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3824" w14:textId="545D1FC2"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Spotkania i konsultacje</w:t>
      </w:r>
    </w:p>
    <w:p w14:paraId="012E45C1" w14:textId="56F7E3DE" w:rsidR="00F47F5E" w:rsidRDefault="00F47F5E" w:rsidP="000E12A8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od </w:t>
      </w:r>
      <w:r w:rsidR="00B565DD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F65E93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9</w:t>
      </w:r>
      <w:r w:rsidR="00193D72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.1</w:t>
      </w:r>
      <w:r w:rsidR="00F65E93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1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.2022 r. do </w:t>
      </w:r>
      <w:r w:rsidR="00193D72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F65E93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0</w:t>
      </w:r>
      <w:r w:rsidR="00193D72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.1</w:t>
      </w:r>
      <w:r w:rsidR="00F65E93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.2022 r.</w:t>
      </w:r>
    </w:p>
    <w:p w14:paraId="647BCF74" w14:textId="0CAEE0E2" w:rsidR="00953A85" w:rsidRDefault="00F65E93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02.12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  <w:bookmarkStart w:id="0" w:name="_Hlk43902350"/>
    </w:p>
    <w:p w14:paraId="3A2863C7" w14:textId="24D1FD44" w:rsidR="00CE70F7" w:rsidRDefault="00B3581B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Sesja Nadzwyczajna Rady Gminy Bralin </w:t>
      </w:r>
    </w:p>
    <w:p w14:paraId="26EDEEC0" w14:textId="4B91E0D7" w:rsidR="00B3581B" w:rsidRDefault="00B3581B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i podpisanie umowy na transport i dystrybucję Węgla</w:t>
      </w:r>
    </w:p>
    <w:p w14:paraId="366B70BF" w14:textId="360EA7D8" w:rsidR="00B3581B" w:rsidRPr="00792FAA" w:rsidRDefault="00B3581B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Mediację z firmą prowadzącą budowę hali sportowej </w:t>
      </w:r>
    </w:p>
    <w:bookmarkEnd w:id="0"/>
    <w:p w14:paraId="3F924E42" w14:textId="798302AC" w:rsidR="00193D72" w:rsidRDefault="00B3581B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05.12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</w:p>
    <w:p w14:paraId="717C2FE6" w14:textId="1767F849" w:rsidR="00193D72" w:rsidRDefault="00B3581B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dyrektorkami placówek oświatowych</w:t>
      </w:r>
    </w:p>
    <w:p w14:paraId="0AACB927" w14:textId="6B7435E8" w:rsidR="00B3581B" w:rsidRDefault="00B3581B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przedstawicielami firm zajmującymi się dystrybucją węgla</w:t>
      </w:r>
    </w:p>
    <w:p w14:paraId="1E1B08AD" w14:textId="18DAF03C" w:rsidR="00B3581B" w:rsidRPr="00B3581B" w:rsidRDefault="00B3581B" w:rsidP="00F47F5E">
      <w:pPr>
        <w:rPr>
          <w:rFonts w:ascii="Cambria" w:eastAsia="Times New Roman" w:hAnsi="Cambria" w:cs="Times New Roman"/>
          <w:bCs/>
          <w:smallCap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z przedstawicielem firmy EKOGROUP z Krakowa w sprawie klastra energii oraz spółdzielni energetycznej </w:t>
      </w:r>
    </w:p>
    <w:p w14:paraId="7959A3CE" w14:textId="1053DC9D" w:rsidR="00F47F5E" w:rsidRPr="00193D72" w:rsidRDefault="00B3581B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06.12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.2022 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r.:</w:t>
      </w:r>
    </w:p>
    <w:p w14:paraId="11AB2F02" w14:textId="3B2806E6" w:rsidR="00193D72" w:rsidRDefault="00B3581B" w:rsidP="00193D72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obchodach Mikołajek w ZS w Nowej Wsi Książęcej</w:t>
      </w:r>
    </w:p>
    <w:p w14:paraId="7EE42736" w14:textId="5ED7877B" w:rsidR="00B3581B" w:rsidRDefault="00B3581B" w:rsidP="00193D72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obchodach Mikołajek w</w:t>
      </w:r>
      <w:r w:rsidR="007F36F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Przedszkolu „Kwiaty Polskie”</w:t>
      </w:r>
    </w:p>
    <w:p w14:paraId="0D755E8A" w14:textId="682321CD" w:rsidR="007F36FE" w:rsidRDefault="007F36FE" w:rsidP="00193D72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obchodach Mikołajek w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Klubie Senior +</w:t>
      </w:r>
    </w:p>
    <w:p w14:paraId="26D49BC0" w14:textId="36253FF4" w:rsidR="007F36FE" w:rsidRDefault="007F36FE" w:rsidP="00193D72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obchodach Mikołajek w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SP w Bralinie </w:t>
      </w:r>
    </w:p>
    <w:p w14:paraId="4E133FFE" w14:textId="6E37A7BC" w:rsidR="007F36FE" w:rsidRPr="00B565DD" w:rsidRDefault="007F36FE" w:rsidP="00193D72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w sprawie termomodernizacji obiektów szkolnych</w:t>
      </w:r>
    </w:p>
    <w:p w14:paraId="7ADE0360" w14:textId="78990171" w:rsidR="00471E86" w:rsidRDefault="007F36FE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07.12</w:t>
      </w:r>
      <w:r w:rsidR="00471E86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471E8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</w:p>
    <w:p w14:paraId="107D0381" w14:textId="3B87C89F" w:rsidR="00EA21AE" w:rsidRDefault="007F36FE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Zgromadzenie wspólników spółki Oświetlenie Uliczne i Drogowe</w:t>
      </w:r>
    </w:p>
    <w:p w14:paraId="5D388CFB" w14:textId="5EDCAA73" w:rsidR="00B2050C" w:rsidRPr="00EA21AE" w:rsidRDefault="007F36FE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08.12</w:t>
      </w:r>
      <w:r w:rsidR="008A3B29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- 09.12.2022 r.</w:t>
      </w:r>
      <w:r w:rsidR="008A3B29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0CAD13A3" w14:textId="6293DA98" w:rsidR="00A80761" w:rsidRPr="0043513B" w:rsidRDefault="007F36FE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Zjazd Wójtów, Burmistrzów i Prezydentów organizowany przez WOKISS w Tarnowie Podgórnym</w:t>
      </w:r>
    </w:p>
    <w:p w14:paraId="4B0C9EB5" w14:textId="70F6EE17" w:rsidR="004C6565" w:rsidRDefault="007F36FE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11.12</w:t>
      </w:r>
      <w:r w:rsidR="00FB06F0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 w:rsidR="004C6565" w:rsidRPr="004C6565">
        <w:rPr>
          <w:rFonts w:ascii="Cambria" w:eastAsia="Times New Roman" w:hAnsi="Cambria" w:cs="Times New Roman"/>
          <w:b/>
          <w:sz w:val="24"/>
          <w:szCs w:val="24"/>
          <w:lang w:eastAsia="pl-PL"/>
        </w:rPr>
        <w:t>202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4C6565" w:rsidRPr="004C656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</w:p>
    <w:p w14:paraId="4B0C3DE9" w14:textId="46589C3F" w:rsidR="008C7220" w:rsidRDefault="00193D72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</w:t>
      </w:r>
      <w:r w:rsidR="007F36FE">
        <w:rPr>
          <w:rFonts w:ascii="Cambria" w:eastAsia="Times New Roman" w:hAnsi="Cambria" w:cs="Times New Roman"/>
          <w:bCs/>
          <w:sz w:val="24"/>
          <w:szCs w:val="24"/>
          <w:lang w:eastAsia="pl-PL"/>
        </w:rPr>
        <w:t>opłatkowe w Mnichowicach</w:t>
      </w:r>
    </w:p>
    <w:p w14:paraId="506EEFC2" w14:textId="7BD3D866" w:rsidR="007F36FE" w:rsidRPr="00790B70" w:rsidRDefault="007F36FE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opłatkowe organizowane przez KGW Bralin</w:t>
      </w:r>
    </w:p>
    <w:p w14:paraId="3284B1E8" w14:textId="3626EDBB" w:rsidR="008A3B29" w:rsidRPr="008A3B29" w:rsidRDefault="007F36FE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12.12</w:t>
      </w:r>
      <w:r w:rsidR="008A3B29" w:rsidRPr="008A3B29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105588EA" w14:textId="54B9B6B0" w:rsidR="00193D72" w:rsidRDefault="007F36FE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Komisja Rolnictwa</w:t>
      </w:r>
    </w:p>
    <w:p w14:paraId="41C754FD" w14:textId="23A5EBB5" w:rsidR="00B45060" w:rsidRPr="00B45060" w:rsidRDefault="007F36FE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13.12</w:t>
      </w:r>
      <w:r w:rsidR="00981A9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0DB2675A" w14:textId="7B59C3FA" w:rsidR="00B45060" w:rsidRDefault="007F36FE" w:rsidP="004B00C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Złożenie znicza pamięci pod pomnikiem z okazji rocznicy wpro</w:t>
      </w:r>
      <w:r w:rsidR="00B2567A">
        <w:rPr>
          <w:rFonts w:ascii="Cambria" w:eastAsia="Times New Roman" w:hAnsi="Cambria" w:cs="Times New Roman"/>
          <w:bCs/>
          <w:sz w:val="24"/>
          <w:szCs w:val="24"/>
          <w:lang w:eastAsia="pl-PL"/>
        </w:rPr>
        <w:t>wadzenia Stanu Wojennego</w:t>
      </w:r>
    </w:p>
    <w:p w14:paraId="0E3FC960" w14:textId="77777777" w:rsidR="00927B97" w:rsidRPr="004B00C7" w:rsidRDefault="00927B97" w:rsidP="004B00C7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B888CC6" w14:textId="57A008B1" w:rsidR="00B45060" w:rsidRPr="00B45060" w:rsidRDefault="00B2567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14.12</w:t>
      </w:r>
      <w:r w:rsidR="00B45060" w:rsidRPr="00B45060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1C848A95" w14:textId="438A80B8" w:rsidR="00531858" w:rsidRDefault="00B2567A" w:rsidP="00F22351">
      <w:pPr>
        <w:spacing w:line="259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lastRenderedPageBreak/>
        <w:t>Spotkanie z sołtysami</w:t>
      </w:r>
    </w:p>
    <w:p w14:paraId="3378ECD5" w14:textId="0BD0BDFF" w:rsidR="00B2567A" w:rsidRDefault="00B2567A" w:rsidP="00F22351">
      <w:pPr>
        <w:spacing w:line="259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Nadzwyczajna Sesja rady Gminy Bralin</w:t>
      </w:r>
    </w:p>
    <w:p w14:paraId="6215A6E4" w14:textId="598B15DE" w:rsidR="00B2567A" w:rsidRPr="00981A9E" w:rsidRDefault="00B2567A" w:rsidP="00F22351">
      <w:pPr>
        <w:spacing w:line="259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Posiedzenie Komisji Budżetu i Finansów </w:t>
      </w:r>
    </w:p>
    <w:p w14:paraId="669F9804" w14:textId="7BCC6749" w:rsidR="00B45060" w:rsidRPr="00B45060" w:rsidRDefault="00981A9E" w:rsidP="00F22351">
      <w:pPr>
        <w:spacing w:line="259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0F0DFD">
        <w:rPr>
          <w:rFonts w:ascii="Cambria" w:eastAsia="Times New Roman" w:hAnsi="Cambria" w:cs="Times New Roman"/>
          <w:b/>
          <w:sz w:val="24"/>
          <w:szCs w:val="24"/>
          <w:lang w:eastAsia="pl-PL"/>
        </w:rPr>
        <w:t>5.1</w:t>
      </w:r>
      <w:r w:rsidR="00B2567A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B45060" w:rsidRPr="00B45060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157FD84F" w14:textId="03235B95" w:rsidR="00927B97" w:rsidRDefault="00927B9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</w:t>
      </w:r>
      <w:r w:rsidR="000F0D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B2567A">
        <w:rPr>
          <w:rFonts w:ascii="Cambria" w:eastAsia="Times New Roman" w:hAnsi="Cambria" w:cs="Times New Roman"/>
          <w:bCs/>
          <w:sz w:val="24"/>
          <w:szCs w:val="24"/>
          <w:lang w:eastAsia="pl-PL"/>
        </w:rPr>
        <w:t>opłatkowe w Klubie Senior +</w:t>
      </w:r>
    </w:p>
    <w:p w14:paraId="7E7D04FE" w14:textId="1800E616" w:rsidR="00B2567A" w:rsidRDefault="00B2567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Wigilia pracownicza</w:t>
      </w:r>
    </w:p>
    <w:p w14:paraId="35C81DA8" w14:textId="7013BAAE" w:rsidR="0050711B" w:rsidRPr="0050711B" w:rsidRDefault="00EC68F2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0F0DFD">
        <w:rPr>
          <w:rFonts w:ascii="Cambria" w:eastAsia="Times New Roman" w:hAnsi="Cambria" w:cs="Times New Roman"/>
          <w:b/>
          <w:sz w:val="24"/>
          <w:szCs w:val="24"/>
          <w:lang w:eastAsia="pl-PL"/>
        </w:rPr>
        <w:t>6.1</w:t>
      </w:r>
      <w:r w:rsidR="00B2567A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50711B" w:rsidRPr="0050711B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6542416B" w14:textId="5D45CAC3" w:rsidR="0050711B" w:rsidRDefault="00B2567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Posiedzenie Komisji Rewizyjnej</w:t>
      </w:r>
    </w:p>
    <w:p w14:paraId="5980701B" w14:textId="5263D8A5" w:rsidR="00B2567A" w:rsidRDefault="00B2567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z Komendantem Powiatowym Policji </w:t>
      </w:r>
    </w:p>
    <w:p w14:paraId="5B7B16F2" w14:textId="059C8896" w:rsidR="00B2567A" w:rsidRDefault="00B2567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opłatkowe Zarządu Gminnego OSP</w:t>
      </w:r>
    </w:p>
    <w:p w14:paraId="4C000705" w14:textId="47078F7B" w:rsidR="00805CB5" w:rsidRDefault="00B2567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20.12</w:t>
      </w:r>
      <w:r w:rsidR="00805CB5" w:rsidRPr="00805CB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3477F650" w14:textId="4A209ABA" w:rsidR="00B855C1" w:rsidRDefault="00B2567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udziałowców Spółki ZZO Olszowa</w:t>
      </w:r>
    </w:p>
    <w:p w14:paraId="4F797C85" w14:textId="5F2B10EB" w:rsidR="004B00C7" w:rsidRPr="004B00C7" w:rsidRDefault="004B00C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sectPr w:rsidR="004B00C7" w:rsidRPr="004B00C7" w:rsidSect="00550EF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32"/>
    <w:rsid w:val="00005383"/>
    <w:rsid w:val="00010E1A"/>
    <w:rsid w:val="000C7267"/>
    <w:rsid w:val="000E12A8"/>
    <w:rsid w:val="000F0DFD"/>
    <w:rsid w:val="00127FB0"/>
    <w:rsid w:val="00193D72"/>
    <w:rsid w:val="001A0B81"/>
    <w:rsid w:val="001C4F1E"/>
    <w:rsid w:val="00221AE1"/>
    <w:rsid w:val="00256099"/>
    <w:rsid w:val="0027565C"/>
    <w:rsid w:val="002B38C3"/>
    <w:rsid w:val="002F1C1D"/>
    <w:rsid w:val="002F6C84"/>
    <w:rsid w:val="00301157"/>
    <w:rsid w:val="00322D3C"/>
    <w:rsid w:val="00390639"/>
    <w:rsid w:val="003C3EB1"/>
    <w:rsid w:val="003D624E"/>
    <w:rsid w:val="0041404A"/>
    <w:rsid w:val="0043513B"/>
    <w:rsid w:val="00437604"/>
    <w:rsid w:val="00437F15"/>
    <w:rsid w:val="00447AD7"/>
    <w:rsid w:val="00471DAB"/>
    <w:rsid w:val="00471E86"/>
    <w:rsid w:val="00494746"/>
    <w:rsid w:val="0049736C"/>
    <w:rsid w:val="004A1CC1"/>
    <w:rsid w:val="004B00C7"/>
    <w:rsid w:val="004C6565"/>
    <w:rsid w:val="004D1034"/>
    <w:rsid w:val="0050711B"/>
    <w:rsid w:val="00531858"/>
    <w:rsid w:val="00547683"/>
    <w:rsid w:val="00550EF8"/>
    <w:rsid w:val="005913F5"/>
    <w:rsid w:val="00596136"/>
    <w:rsid w:val="006241BB"/>
    <w:rsid w:val="00644E4E"/>
    <w:rsid w:val="00654371"/>
    <w:rsid w:val="00700ACE"/>
    <w:rsid w:val="007013F2"/>
    <w:rsid w:val="00771C54"/>
    <w:rsid w:val="007861C6"/>
    <w:rsid w:val="00790B70"/>
    <w:rsid w:val="00792FAA"/>
    <w:rsid w:val="007D72F3"/>
    <w:rsid w:val="007F36FE"/>
    <w:rsid w:val="00805CB5"/>
    <w:rsid w:val="00813AC4"/>
    <w:rsid w:val="00850A0B"/>
    <w:rsid w:val="00891330"/>
    <w:rsid w:val="008A3B29"/>
    <w:rsid w:val="008C7220"/>
    <w:rsid w:val="008D75EF"/>
    <w:rsid w:val="00910487"/>
    <w:rsid w:val="009150BA"/>
    <w:rsid w:val="009232F1"/>
    <w:rsid w:val="00927B97"/>
    <w:rsid w:val="00953A85"/>
    <w:rsid w:val="00966C66"/>
    <w:rsid w:val="00981A9E"/>
    <w:rsid w:val="00983F30"/>
    <w:rsid w:val="009917AF"/>
    <w:rsid w:val="00A15E58"/>
    <w:rsid w:val="00A744A3"/>
    <w:rsid w:val="00A80761"/>
    <w:rsid w:val="00A943A0"/>
    <w:rsid w:val="00B0700E"/>
    <w:rsid w:val="00B2050C"/>
    <w:rsid w:val="00B23373"/>
    <w:rsid w:val="00B2567A"/>
    <w:rsid w:val="00B32295"/>
    <w:rsid w:val="00B3581B"/>
    <w:rsid w:val="00B45060"/>
    <w:rsid w:val="00B565DD"/>
    <w:rsid w:val="00B855C1"/>
    <w:rsid w:val="00BD10CD"/>
    <w:rsid w:val="00C076C2"/>
    <w:rsid w:val="00C45DF4"/>
    <w:rsid w:val="00C4624E"/>
    <w:rsid w:val="00C91679"/>
    <w:rsid w:val="00CA1B46"/>
    <w:rsid w:val="00CD51C4"/>
    <w:rsid w:val="00CE41F3"/>
    <w:rsid w:val="00CE70F7"/>
    <w:rsid w:val="00CF725A"/>
    <w:rsid w:val="00D002E8"/>
    <w:rsid w:val="00D868AF"/>
    <w:rsid w:val="00D91E8E"/>
    <w:rsid w:val="00DA5A6E"/>
    <w:rsid w:val="00DB3531"/>
    <w:rsid w:val="00E04EED"/>
    <w:rsid w:val="00E122D1"/>
    <w:rsid w:val="00E50BAD"/>
    <w:rsid w:val="00E64D32"/>
    <w:rsid w:val="00E66E4F"/>
    <w:rsid w:val="00EA0981"/>
    <w:rsid w:val="00EA21AE"/>
    <w:rsid w:val="00EB1E88"/>
    <w:rsid w:val="00EC68F2"/>
    <w:rsid w:val="00EF1C82"/>
    <w:rsid w:val="00F22351"/>
    <w:rsid w:val="00F3504C"/>
    <w:rsid w:val="00F47F5E"/>
    <w:rsid w:val="00F65E93"/>
    <w:rsid w:val="00F6707F"/>
    <w:rsid w:val="00FA5B50"/>
    <w:rsid w:val="00F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9837"/>
  <w15:chartTrackingRefBased/>
  <w15:docId w15:val="{D8761535-17B3-4469-B642-FC18896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Iwan</dc:creator>
  <cp:keywords/>
  <dc:description/>
  <cp:lastModifiedBy>Magdalena Iwan</cp:lastModifiedBy>
  <cp:revision>17</cp:revision>
  <cp:lastPrinted>2022-08-29T07:07:00Z</cp:lastPrinted>
  <dcterms:created xsi:type="dcterms:W3CDTF">2022-05-26T08:22:00Z</dcterms:created>
  <dcterms:modified xsi:type="dcterms:W3CDTF">2022-12-20T09:05:00Z</dcterms:modified>
</cp:coreProperties>
</file>