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04" w:rsidRDefault="00286A04">
      <w:pPr>
        <w:pStyle w:val="NormalnyWeb"/>
        <w:rPr>
          <w:b/>
          <w:bCs/>
        </w:rPr>
      </w:pPr>
      <w:r>
        <w:rPr>
          <w:b/>
          <w:bCs/>
        </w:rPr>
        <w:t>PROJEKT PROTOKOŁU</w:t>
      </w:r>
    </w:p>
    <w:p w:rsidR="00000000" w:rsidRDefault="0098053A">
      <w:pPr>
        <w:pStyle w:val="NormalnyWeb"/>
      </w:pPr>
      <w:r>
        <w:rPr>
          <w:b/>
          <w:bCs/>
        </w:rPr>
        <w:t>Rada Gminy Bralin</w:t>
      </w:r>
      <w:r>
        <w:br/>
        <w:t>Radni-Sesja</w:t>
      </w:r>
    </w:p>
    <w:p w:rsidR="00000000" w:rsidRDefault="0098053A">
      <w:pPr>
        <w:pStyle w:val="NormalnyWeb"/>
        <w:jc w:val="center"/>
      </w:pPr>
      <w:r>
        <w:rPr>
          <w:b/>
          <w:bCs/>
          <w:sz w:val="36"/>
          <w:szCs w:val="36"/>
        </w:rPr>
        <w:t xml:space="preserve">Protokół nr </w:t>
      </w:r>
      <w:r w:rsidR="005E1DF5">
        <w:rPr>
          <w:b/>
          <w:bCs/>
          <w:sz w:val="36"/>
          <w:szCs w:val="36"/>
        </w:rPr>
        <w:t>63</w:t>
      </w:r>
    </w:p>
    <w:p w:rsidR="00000000" w:rsidRDefault="0098053A">
      <w:pPr>
        <w:pStyle w:val="NormalnyWeb"/>
      </w:pPr>
      <w:r>
        <w:t xml:space="preserve">LXIII Sesja w dniu 20 października 2022 </w:t>
      </w:r>
      <w:r>
        <w:br/>
        <w:t>Obrady rozpoczęto 20 października 2022 o godz</w:t>
      </w:r>
      <w:r w:rsidR="005E1DF5">
        <w:t>. 15:30, a zakończono o godz. 15:35</w:t>
      </w:r>
      <w:r>
        <w:t xml:space="preserve"> tego samego dnia.</w:t>
      </w:r>
    </w:p>
    <w:p w:rsidR="00000000" w:rsidRDefault="0098053A">
      <w:pPr>
        <w:pStyle w:val="NormalnyWeb"/>
      </w:pPr>
      <w:r>
        <w:t>W posiedzeniu wzięło udział 12 członków.</w:t>
      </w:r>
    </w:p>
    <w:p w:rsidR="00000000" w:rsidRDefault="0098053A">
      <w:pPr>
        <w:pStyle w:val="NormalnyWeb"/>
      </w:pPr>
      <w:r>
        <w:t>Obecni:</w:t>
      </w:r>
    </w:p>
    <w:p w:rsidR="00000000" w:rsidRDefault="0098053A">
      <w:pPr>
        <w:pStyle w:val="NormalnyWeb"/>
      </w:pPr>
      <w:r>
        <w:t xml:space="preserve">1. Michael </w:t>
      </w:r>
      <w:proofErr w:type="spellStart"/>
      <w:r>
        <w:t>Böhm</w:t>
      </w:r>
      <w:proofErr w:type="spellEnd"/>
      <w:r>
        <w:br/>
      </w:r>
      <w:r>
        <w:t xml:space="preserve">2. Paweł </w:t>
      </w:r>
      <w:proofErr w:type="spellStart"/>
      <w:r>
        <w:t>Böhm</w:t>
      </w:r>
      <w:proofErr w:type="spellEnd"/>
      <w:r>
        <w:t xml:space="preserve"> </w:t>
      </w:r>
      <w:r>
        <w:br/>
        <w:t xml:space="preserve">3. Mateusz Boryczka </w:t>
      </w:r>
      <w:r>
        <w:br/>
        <w:t xml:space="preserve">4. </w:t>
      </w:r>
      <w:r>
        <w:rPr>
          <w:strike/>
        </w:rPr>
        <w:t xml:space="preserve">Anna Czajka </w:t>
      </w:r>
      <w:r>
        <w:br/>
        <w:t xml:space="preserve">5. </w:t>
      </w:r>
      <w:r>
        <w:rPr>
          <w:strike/>
        </w:rPr>
        <w:t xml:space="preserve">Leszek Głąb </w:t>
      </w:r>
      <w:r>
        <w:br/>
        <w:t>6. Tadeusz Iwan</w:t>
      </w:r>
      <w:r>
        <w:br/>
        <w:t xml:space="preserve">7. Kazimierz Kłodnicki </w:t>
      </w:r>
      <w:r>
        <w:br/>
        <w:t xml:space="preserve">8. Roman </w:t>
      </w:r>
      <w:proofErr w:type="spellStart"/>
      <w:r>
        <w:t>Lemanik</w:t>
      </w:r>
      <w:proofErr w:type="spellEnd"/>
      <w:r>
        <w:br/>
        <w:t>9. Marek Markiewicz</w:t>
      </w:r>
      <w:r>
        <w:br/>
        <w:t xml:space="preserve">10. Monika </w:t>
      </w:r>
      <w:proofErr w:type="spellStart"/>
      <w:r>
        <w:t>Müller</w:t>
      </w:r>
      <w:proofErr w:type="spellEnd"/>
      <w:r>
        <w:br/>
        <w:t xml:space="preserve">11. Paweł </w:t>
      </w:r>
      <w:proofErr w:type="spellStart"/>
      <w:r>
        <w:t>Narękiewicz</w:t>
      </w:r>
      <w:proofErr w:type="spellEnd"/>
      <w:r>
        <w:t xml:space="preserve"> </w:t>
      </w:r>
      <w:r>
        <w:br/>
        <w:t xml:space="preserve">12. </w:t>
      </w:r>
      <w:r>
        <w:rPr>
          <w:strike/>
        </w:rPr>
        <w:t xml:space="preserve">Stanisław Niechciał </w:t>
      </w:r>
      <w:r>
        <w:br/>
        <w:t xml:space="preserve">13. Karol Poprawa </w:t>
      </w:r>
      <w:r>
        <w:br/>
        <w:t xml:space="preserve">14. Adrian Szlag </w:t>
      </w:r>
      <w:r>
        <w:br/>
        <w:t>15. Kami</w:t>
      </w:r>
      <w:r>
        <w:t xml:space="preserve">l </w:t>
      </w:r>
      <w:proofErr w:type="spellStart"/>
      <w:r>
        <w:t>Wanzek</w:t>
      </w:r>
      <w:proofErr w:type="spellEnd"/>
      <w:r>
        <w:t xml:space="preserve"> </w:t>
      </w:r>
    </w:p>
    <w:p w:rsidR="006E6588" w:rsidRDefault="0098053A">
      <w:pPr>
        <w:pStyle w:val="NormalnyWeb"/>
        <w:spacing w:after="240" w:afterAutospacing="0"/>
      </w:pPr>
      <w:r w:rsidRPr="005E1DF5">
        <w:rPr>
          <w:b/>
        </w:rPr>
        <w:t>1. Otwarcie sesji i stwierdzenie prawomocności obrad.</w:t>
      </w:r>
      <w:r w:rsidRPr="005E1DF5">
        <w:rPr>
          <w:b/>
        </w:rPr>
        <w:br/>
      </w:r>
      <w:r w:rsidR="005E1DF5">
        <w:t xml:space="preserve">Sesję otworzył Przewodniczący Rady Gminy Bralin Marek Markiewicz, przywitał obecnych radnych, Wójta Piotra </w:t>
      </w:r>
      <w:proofErr w:type="spellStart"/>
      <w:r w:rsidR="005E1DF5">
        <w:t>Hołosia</w:t>
      </w:r>
      <w:proofErr w:type="spellEnd"/>
      <w:r w:rsidR="005E1DF5">
        <w:t xml:space="preserve">, zastępcę Wójta Karola </w:t>
      </w:r>
      <w:proofErr w:type="spellStart"/>
      <w:r w:rsidR="005E1DF5">
        <w:t>Wanzka</w:t>
      </w:r>
      <w:proofErr w:type="spellEnd"/>
      <w:r w:rsidR="005E1DF5">
        <w:t xml:space="preserve">, Sekretarz Marzenę Urbańską, skarbnik Grażynę </w:t>
      </w:r>
      <w:proofErr w:type="spellStart"/>
      <w:r w:rsidR="005E1DF5">
        <w:t>Mosch</w:t>
      </w:r>
      <w:proofErr w:type="spellEnd"/>
      <w:r w:rsidR="005E1DF5">
        <w:t>, dyrektorów placówek oświatowych, pracowników urzędu oraz publiczność.</w:t>
      </w:r>
      <w:r>
        <w:br/>
      </w:r>
      <w:r w:rsidR="005E1DF5">
        <w:t>Na sesji obecnych było 12 radnych , co stanowi kworum i pozwala na podejmowanie prawomocnych obrad.</w:t>
      </w:r>
      <w:r w:rsidR="005E1DF5">
        <w:br/>
      </w:r>
      <w:r>
        <w:br/>
      </w:r>
      <w:r w:rsidRPr="005E1DF5">
        <w:rPr>
          <w:b/>
        </w:rPr>
        <w:t>2. Uchwalenie porządku obrad.</w:t>
      </w:r>
      <w:r w:rsidRPr="005E1DF5">
        <w:br/>
      </w:r>
      <w:r w:rsidR="005E1DF5">
        <w:t xml:space="preserve">Przewodniczący poinformował że materiały zostały radnym przesłane </w:t>
      </w:r>
      <w:r w:rsidR="006E6588">
        <w:t xml:space="preserve">za pomocą poczty elektronicznej. Zapytał radnych czy ktoś chciałby złożyć wniosek o zmianę porządku obrad. Wnioski takie wpłynęły dwa. Jeden od radnej Moniki Muller aby do porządku obrad dołożyć jeden punkt w sprawie rozpatrzenia petycji , natomiast drugi wniosek złożył Wójt aby z porządku obrad wycofać jeden punkt w sprawie przyjęcia Planu Zagospodarowania Przestrzennego wokół Pólka. </w:t>
      </w:r>
      <w:r>
        <w:br/>
      </w:r>
      <w:r w:rsidR="006E6588">
        <w:t>Przewodniczący zarządził głosowanie w sprawie przyjęcia wniosków.</w:t>
      </w:r>
      <w:r w:rsidR="006E6588">
        <w:br/>
      </w:r>
    </w:p>
    <w:p w:rsidR="006E6588" w:rsidRDefault="0098053A">
      <w:pPr>
        <w:pStyle w:val="NormalnyWeb"/>
        <w:spacing w:after="240" w:afterAutospacing="0"/>
      </w:pPr>
      <w:r>
        <w:rPr>
          <w:b/>
          <w:bCs/>
          <w:u w:val="single"/>
        </w:rPr>
        <w:t>Głosowano w sprawie:</w:t>
      </w:r>
      <w:r>
        <w:br/>
        <w:t xml:space="preserve">przyjęcia dodatkowego punktu w porządku obrad.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t>NIEOBECNI (3)</w:t>
      </w:r>
      <w:r>
        <w:br/>
        <w:t xml:space="preserve">Anna Czajka , Leszek </w:t>
      </w:r>
      <w:r w:rsidR="006E6588">
        <w:t xml:space="preserve">Głąb , Stanisław Niechciał </w:t>
      </w:r>
      <w:r w:rsidR="006E6588">
        <w:br/>
      </w:r>
      <w:r w:rsidR="006E6588">
        <w:br/>
      </w:r>
    </w:p>
    <w:p w:rsidR="005B52CD" w:rsidRDefault="0098053A">
      <w:pPr>
        <w:pStyle w:val="NormalnyWeb"/>
        <w:spacing w:after="240" w:afterAutospacing="0"/>
      </w:pPr>
      <w:r>
        <w:rPr>
          <w:b/>
          <w:bCs/>
          <w:u w:val="single"/>
        </w:rPr>
        <w:t>Głosowano w sprawie:</w:t>
      </w:r>
      <w:r>
        <w:br/>
        <w:t>Głosowanie w sprawi</w:t>
      </w:r>
      <w:r w:rsidR="006E6588">
        <w:t>e wycofania punktu 13 z obrad.</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Michael </w:t>
      </w:r>
      <w:proofErr w:type="spellStart"/>
      <w:r>
        <w:t>Böhm</w:t>
      </w:r>
      <w:proofErr w:type="spellEnd"/>
      <w:r>
        <w:t xml:space="preserve">, Paweł </w:t>
      </w:r>
      <w:proofErr w:type="spellStart"/>
      <w:r>
        <w:t>Böhm</w:t>
      </w:r>
      <w:proofErr w:type="spellEnd"/>
      <w:r>
        <w:t xml:space="preserve"> , Mateusz Borycz</w:t>
      </w:r>
      <w:r>
        <w:t xml:space="preserve">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t>NIEOBECNI (3)</w:t>
      </w:r>
      <w:r>
        <w:br/>
        <w:t>Anna Czajka , Leszek</w:t>
      </w:r>
      <w:r w:rsidR="006E6588">
        <w:t xml:space="preserve"> Głąb , Stanisław Niechciał </w:t>
      </w:r>
      <w:r w:rsidR="006E6588">
        <w:br/>
      </w:r>
      <w:r w:rsidR="006E6588">
        <w:br/>
      </w:r>
      <w:r w:rsidR="006E6588">
        <w:br/>
      </w:r>
      <w:r>
        <w:rPr>
          <w:b/>
          <w:bCs/>
          <w:u w:val="single"/>
        </w:rPr>
        <w:t>Głosowano w sprawie:</w:t>
      </w:r>
      <w:r>
        <w:br/>
        <w:t>Uchwalenie porz</w:t>
      </w:r>
      <w:r w:rsidR="006E6588">
        <w:t>ądku obrad.</w:t>
      </w:r>
      <w:r>
        <w:t xml:space="preserve">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P</w:t>
      </w:r>
      <w:r>
        <w:t xml:space="preserve">aweł </w:t>
      </w:r>
      <w:proofErr w:type="spellStart"/>
      <w:r>
        <w:t>Narękiewicz</w:t>
      </w:r>
      <w:proofErr w:type="spellEnd"/>
      <w:r>
        <w:t xml:space="preserve"> , Karol Poprawa , Adrian Szlag , Kamil </w:t>
      </w:r>
      <w:proofErr w:type="spellStart"/>
      <w:r>
        <w:t>Wanzek</w:t>
      </w:r>
      <w:proofErr w:type="spellEnd"/>
      <w:r>
        <w:t xml:space="preserve"> </w:t>
      </w:r>
      <w:r>
        <w:br/>
        <w:t>NIEOBECNI (3)</w:t>
      </w:r>
      <w:r>
        <w:br/>
        <w:t xml:space="preserve">Anna Czajka , Leszek </w:t>
      </w:r>
      <w:r w:rsidR="006E6588">
        <w:t xml:space="preserve">Głąb , Stanisław Niechciał </w:t>
      </w:r>
      <w:r w:rsidR="006E6588">
        <w:br/>
      </w:r>
      <w:r w:rsidR="006E6588">
        <w:br/>
      </w:r>
      <w:r w:rsidRPr="006E6588">
        <w:rPr>
          <w:b/>
        </w:rPr>
        <w:t>3. Przyjęcie protokołu z ostatniej sesji.</w:t>
      </w:r>
      <w:r w:rsidRPr="006E6588">
        <w:br/>
      </w:r>
      <w:r w:rsidR="006E6588">
        <w:t>Rada głosowała w sprawie przyjęcia protokołu nr 61 i 62 z poprzednich sesji.</w:t>
      </w:r>
      <w:r w:rsidR="006E6588">
        <w:br/>
      </w:r>
      <w:r w:rsidR="006E6588">
        <w:br/>
      </w:r>
      <w:r>
        <w:rPr>
          <w:b/>
          <w:bCs/>
          <w:u w:val="single"/>
        </w:rPr>
        <w:t>Głosowano w sprawie:</w:t>
      </w:r>
      <w:r>
        <w:br/>
        <w:t xml:space="preserve">Przyjęcie protokołu nr 61. </w:t>
      </w:r>
      <w:r>
        <w:br/>
      </w:r>
      <w:r>
        <w:br/>
      </w:r>
      <w:r>
        <w:rPr>
          <w:rStyle w:val="Pogrubienie"/>
          <w:u w:val="single"/>
        </w:rPr>
        <w:t>Wyniki głosowania</w:t>
      </w:r>
      <w:r>
        <w:br/>
        <w:t>ZA: 12, PRZE</w:t>
      </w:r>
      <w:r>
        <w:t>CIW: 0, WSTRZYMUJĘ SIĘ: 0, BRAK GŁOSU: 0, NIEOBECNI: 3</w:t>
      </w:r>
      <w:r>
        <w:br/>
      </w:r>
      <w:r>
        <w:br/>
      </w:r>
      <w:r>
        <w:rPr>
          <w:u w:val="single"/>
        </w:rPr>
        <w:t>Wyniki imienne:</w:t>
      </w:r>
      <w:r>
        <w:br/>
        <w:t>ZA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w:t>
      </w:r>
      <w:r>
        <w:t xml:space="preserve">ag , Kamil </w:t>
      </w:r>
      <w:proofErr w:type="spellStart"/>
      <w:r>
        <w:t>Wanzek</w:t>
      </w:r>
      <w:proofErr w:type="spellEnd"/>
      <w:r>
        <w:t xml:space="preserve"> </w:t>
      </w:r>
      <w:r>
        <w:br/>
        <w:t>NIEOBECNI (3)</w:t>
      </w:r>
      <w:r>
        <w:br/>
        <w:t>Anna Czajka , Leszek</w:t>
      </w:r>
      <w:r w:rsidR="006E6588">
        <w:t xml:space="preserve"> Głąb , Stanisław Niechciał </w:t>
      </w:r>
      <w:r w:rsidR="006E6588">
        <w:br/>
      </w:r>
      <w:r w:rsidR="006E6588">
        <w:br/>
      </w:r>
      <w:r>
        <w:rPr>
          <w:b/>
          <w:bCs/>
          <w:u w:val="single"/>
        </w:rPr>
        <w:t>Głosowano w sprawie:</w:t>
      </w:r>
      <w:r>
        <w:br/>
        <w:t xml:space="preserve">Przyjęcie protokołu nr 62.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Michael </w:t>
      </w:r>
      <w:proofErr w:type="spellStart"/>
      <w:r>
        <w:t>Böh</w:t>
      </w:r>
      <w:r>
        <w:t>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t>NIEOBECNI (3)</w:t>
      </w:r>
      <w:r>
        <w:br/>
        <w:t xml:space="preserve">Anna Czajka , Leszek </w:t>
      </w:r>
      <w:r w:rsidR="006E6588">
        <w:t xml:space="preserve">Głąb , Stanisław Niechciał </w:t>
      </w:r>
      <w:r w:rsidR="006E6588">
        <w:br/>
      </w:r>
      <w:r w:rsidR="006E6588">
        <w:br/>
      </w:r>
      <w:r w:rsidRPr="006E6588">
        <w:rPr>
          <w:b/>
        </w:rPr>
        <w:t>4. Sp</w:t>
      </w:r>
      <w:r w:rsidRPr="006E6588">
        <w:rPr>
          <w:b/>
        </w:rPr>
        <w:t>rawozdanie Wójta z działalności w okresie międzysesyjnym i realizacji uchwał podjętych na poprzedniej sesji.</w:t>
      </w:r>
      <w:r>
        <w:br/>
      </w:r>
    </w:p>
    <w:p w:rsidR="005B52CD" w:rsidRPr="00F05C93" w:rsidRDefault="005B52CD" w:rsidP="005B52CD">
      <w:pPr>
        <w:spacing w:after="200"/>
        <w:rPr>
          <w:rFonts w:eastAsia="Times New Roman"/>
          <w:b/>
          <w:sz w:val="32"/>
          <w:szCs w:val="32"/>
          <w:u w:val="single"/>
        </w:rPr>
      </w:pPr>
      <w:r w:rsidRPr="00F05C93">
        <w:rPr>
          <w:rFonts w:eastAsia="Times New Roman"/>
          <w:b/>
          <w:sz w:val="32"/>
          <w:szCs w:val="32"/>
          <w:u w:val="single"/>
        </w:rPr>
        <w:t>Spotkania i konsultacje</w:t>
      </w:r>
    </w:p>
    <w:p w:rsidR="005B52CD" w:rsidRPr="00F05C93" w:rsidRDefault="005B52CD" w:rsidP="005B52CD">
      <w:pPr>
        <w:spacing w:after="200"/>
        <w:rPr>
          <w:rFonts w:eastAsia="Times New Roman"/>
          <w:b/>
          <w:sz w:val="32"/>
          <w:szCs w:val="32"/>
          <w:u w:val="single"/>
        </w:rPr>
      </w:pPr>
      <w:r w:rsidRPr="00F05C93">
        <w:rPr>
          <w:rFonts w:eastAsia="Times New Roman"/>
          <w:b/>
          <w:sz w:val="32"/>
          <w:szCs w:val="32"/>
          <w:u w:val="single"/>
        </w:rPr>
        <w:t>od 29.09.2022 r. do 19.10.2022 r.</w:t>
      </w:r>
    </w:p>
    <w:p w:rsidR="005B52CD" w:rsidRPr="00F05C93" w:rsidRDefault="005B52CD" w:rsidP="005B52CD">
      <w:pPr>
        <w:rPr>
          <w:rFonts w:eastAsia="Times New Roman"/>
          <w:b/>
        </w:rPr>
      </w:pPr>
      <w:r w:rsidRPr="00F05C93">
        <w:rPr>
          <w:rFonts w:eastAsia="Times New Roman"/>
          <w:b/>
        </w:rPr>
        <w:t>29.09.2022 r.:</w:t>
      </w:r>
      <w:bookmarkStart w:id="0" w:name="_Hlk43902350"/>
    </w:p>
    <w:p w:rsidR="005B52CD" w:rsidRPr="00F05C93" w:rsidRDefault="005B52CD" w:rsidP="005B52CD">
      <w:pPr>
        <w:rPr>
          <w:rFonts w:eastAsia="Times New Roman"/>
          <w:bCs/>
        </w:rPr>
      </w:pPr>
      <w:r w:rsidRPr="00F05C93">
        <w:rPr>
          <w:rFonts w:eastAsia="Times New Roman"/>
          <w:bCs/>
        </w:rPr>
        <w:t>Zebranie sołeckie w sprawie wyboru sołtysa w Taborze Małym</w:t>
      </w:r>
    </w:p>
    <w:bookmarkEnd w:id="0"/>
    <w:p w:rsidR="005B52CD" w:rsidRPr="00F05C93" w:rsidRDefault="005B52CD" w:rsidP="005B52CD">
      <w:pPr>
        <w:rPr>
          <w:rFonts w:eastAsia="Times New Roman"/>
          <w:b/>
        </w:rPr>
      </w:pPr>
      <w:r w:rsidRPr="00F05C93">
        <w:rPr>
          <w:rFonts w:eastAsia="Times New Roman"/>
          <w:b/>
        </w:rPr>
        <w:t>30.09.2022 r.</w:t>
      </w:r>
    </w:p>
    <w:p w:rsidR="005B52CD" w:rsidRPr="00F05C93" w:rsidRDefault="005B52CD" w:rsidP="005B52CD">
      <w:pPr>
        <w:rPr>
          <w:rFonts w:eastAsia="Times New Roman"/>
          <w:bCs/>
        </w:rPr>
      </w:pPr>
      <w:r w:rsidRPr="00F05C93">
        <w:rPr>
          <w:rFonts w:eastAsia="Times New Roman"/>
          <w:bCs/>
        </w:rPr>
        <w:t>Zebranie sprawozdawczo-wyborcze LKS „Sokół” w Bralinie</w:t>
      </w:r>
    </w:p>
    <w:p w:rsidR="005B52CD" w:rsidRPr="00F05C93" w:rsidRDefault="005B52CD" w:rsidP="005B52CD">
      <w:pPr>
        <w:rPr>
          <w:rFonts w:eastAsia="Times New Roman"/>
          <w:bCs/>
        </w:rPr>
      </w:pPr>
      <w:r w:rsidRPr="00F05C93">
        <w:rPr>
          <w:rFonts w:eastAsia="Times New Roman"/>
          <w:b/>
        </w:rPr>
        <w:t>01.10.2022 r.:</w:t>
      </w:r>
    </w:p>
    <w:p w:rsidR="005B52CD" w:rsidRPr="00F05C93" w:rsidRDefault="005B52CD" w:rsidP="005B52CD">
      <w:pPr>
        <w:rPr>
          <w:rFonts w:eastAsia="Times New Roman"/>
          <w:bCs/>
        </w:rPr>
      </w:pPr>
      <w:r w:rsidRPr="00F05C93">
        <w:rPr>
          <w:rFonts w:eastAsia="Times New Roman"/>
          <w:bCs/>
        </w:rPr>
        <w:t>Udział w obchodach dnia seniora w Nowej Wsi Książęcej</w:t>
      </w:r>
    </w:p>
    <w:p w:rsidR="005B52CD" w:rsidRPr="00F05C93" w:rsidRDefault="005B52CD" w:rsidP="005B52CD">
      <w:pPr>
        <w:rPr>
          <w:rFonts w:eastAsia="Times New Roman"/>
          <w:b/>
        </w:rPr>
      </w:pPr>
      <w:r w:rsidRPr="00F05C93">
        <w:rPr>
          <w:rFonts w:eastAsia="Times New Roman"/>
          <w:b/>
        </w:rPr>
        <w:t>02.10.2022 r.:</w:t>
      </w:r>
    </w:p>
    <w:p w:rsidR="005B52CD" w:rsidRPr="00F05C93" w:rsidRDefault="005B52CD" w:rsidP="005B52CD">
      <w:pPr>
        <w:rPr>
          <w:rFonts w:eastAsia="Times New Roman"/>
          <w:bCs/>
        </w:rPr>
      </w:pPr>
      <w:r w:rsidRPr="00F05C93">
        <w:rPr>
          <w:rFonts w:eastAsia="Times New Roman"/>
          <w:bCs/>
        </w:rPr>
        <w:t>Udział w koncercie orkiestr dętych pod hasłem „Za mundurem Kępno sznurem”</w:t>
      </w:r>
    </w:p>
    <w:p w:rsidR="005B52CD" w:rsidRPr="00F05C93" w:rsidRDefault="005B52CD" w:rsidP="005B52CD">
      <w:pPr>
        <w:rPr>
          <w:rFonts w:eastAsia="Times New Roman"/>
          <w:bCs/>
        </w:rPr>
      </w:pPr>
      <w:r w:rsidRPr="00F05C93">
        <w:rPr>
          <w:rFonts w:eastAsia="Times New Roman"/>
          <w:b/>
        </w:rPr>
        <w:t>06.10.2022 r.:</w:t>
      </w:r>
    </w:p>
    <w:p w:rsidR="005B52CD" w:rsidRPr="00F05C93" w:rsidRDefault="005B52CD" w:rsidP="005B52CD">
      <w:pPr>
        <w:rPr>
          <w:rFonts w:eastAsia="Times New Roman"/>
          <w:bCs/>
        </w:rPr>
      </w:pPr>
      <w:r w:rsidRPr="00F05C93">
        <w:rPr>
          <w:rFonts w:eastAsia="Times New Roman"/>
          <w:bCs/>
        </w:rPr>
        <w:t>Udział w obchodach dnia seniora w Mnichowicach</w:t>
      </w:r>
    </w:p>
    <w:p w:rsidR="005B52CD" w:rsidRPr="00F05C93" w:rsidRDefault="005B52CD" w:rsidP="005B52CD">
      <w:pPr>
        <w:rPr>
          <w:rFonts w:eastAsia="Times New Roman"/>
          <w:bCs/>
        </w:rPr>
      </w:pPr>
      <w:r w:rsidRPr="00F05C93">
        <w:rPr>
          <w:rFonts w:eastAsia="Times New Roman"/>
          <w:bCs/>
        </w:rPr>
        <w:t>Udział w III turze konsultacji społecznych dot. CPK w hali sportowej w Kępnie</w:t>
      </w:r>
    </w:p>
    <w:p w:rsidR="005B52CD" w:rsidRPr="00F05C93" w:rsidRDefault="005B52CD" w:rsidP="005B52CD">
      <w:pPr>
        <w:rPr>
          <w:rFonts w:eastAsia="Times New Roman"/>
          <w:b/>
        </w:rPr>
      </w:pPr>
      <w:r w:rsidRPr="00F05C93">
        <w:rPr>
          <w:rFonts w:eastAsia="Times New Roman"/>
          <w:b/>
        </w:rPr>
        <w:t>07.10.2022 r.:</w:t>
      </w:r>
    </w:p>
    <w:p w:rsidR="005B52CD" w:rsidRPr="00F05C93" w:rsidRDefault="005B52CD" w:rsidP="005B52CD">
      <w:pPr>
        <w:rPr>
          <w:rFonts w:eastAsia="Times New Roman"/>
          <w:bCs/>
        </w:rPr>
      </w:pPr>
      <w:r w:rsidRPr="00F05C93">
        <w:rPr>
          <w:rFonts w:eastAsia="Times New Roman"/>
          <w:bCs/>
        </w:rPr>
        <w:t>Posiedzenie Komisji Rewizyjnej</w:t>
      </w:r>
    </w:p>
    <w:p w:rsidR="005B52CD" w:rsidRPr="00F05C93" w:rsidRDefault="005B52CD" w:rsidP="005B52CD">
      <w:pPr>
        <w:rPr>
          <w:rFonts w:eastAsia="Times New Roman"/>
          <w:bCs/>
        </w:rPr>
      </w:pPr>
      <w:r w:rsidRPr="00F05C93">
        <w:rPr>
          <w:rFonts w:eastAsia="Times New Roman"/>
          <w:bCs/>
        </w:rPr>
        <w:t xml:space="preserve">Ćwiczenia jednostek OSP z terenu </w:t>
      </w:r>
      <w:proofErr w:type="spellStart"/>
      <w:r w:rsidRPr="00F05C93">
        <w:rPr>
          <w:rFonts w:eastAsia="Times New Roman"/>
          <w:bCs/>
        </w:rPr>
        <w:t>gminy</w:t>
      </w:r>
      <w:proofErr w:type="spellEnd"/>
      <w:r w:rsidRPr="00F05C93">
        <w:rPr>
          <w:rFonts w:eastAsia="Times New Roman"/>
          <w:bCs/>
        </w:rPr>
        <w:t xml:space="preserve"> Bralin w Taborze Wielkim</w:t>
      </w:r>
    </w:p>
    <w:p w:rsidR="005B52CD" w:rsidRPr="00F05C93" w:rsidRDefault="005B52CD" w:rsidP="005B52CD">
      <w:pPr>
        <w:rPr>
          <w:rFonts w:eastAsia="Times New Roman"/>
          <w:b/>
        </w:rPr>
      </w:pPr>
      <w:r w:rsidRPr="00F05C93">
        <w:rPr>
          <w:rFonts w:eastAsia="Times New Roman"/>
          <w:b/>
        </w:rPr>
        <w:t>08.10.2022 r.:</w:t>
      </w:r>
    </w:p>
    <w:p w:rsidR="005B52CD" w:rsidRPr="00F05C93" w:rsidRDefault="005B52CD" w:rsidP="005B52CD">
      <w:pPr>
        <w:rPr>
          <w:rFonts w:eastAsia="Times New Roman"/>
          <w:bCs/>
        </w:rPr>
      </w:pPr>
      <w:r w:rsidRPr="00F05C93">
        <w:rPr>
          <w:rFonts w:eastAsia="Times New Roman"/>
          <w:bCs/>
        </w:rPr>
        <w:t xml:space="preserve">Udział w rozstrzygnięciu konkursu organizowanego przez Urząd Marszałkowski Województwa Wielkopolskiego na „Największa Wielkopolską Pyrę” oraz potrawę z pyry „Pyra i kapustka to do pysznego dania przepustka” </w:t>
      </w:r>
    </w:p>
    <w:p w:rsidR="005B52CD" w:rsidRPr="00F05C93" w:rsidRDefault="005B52CD" w:rsidP="005B52CD">
      <w:pPr>
        <w:rPr>
          <w:rFonts w:eastAsia="Times New Roman"/>
          <w:b/>
        </w:rPr>
      </w:pPr>
      <w:r w:rsidRPr="00F05C93">
        <w:rPr>
          <w:rFonts w:eastAsia="Times New Roman"/>
          <w:b/>
        </w:rPr>
        <w:t>10.10.2022 r.:</w:t>
      </w:r>
    </w:p>
    <w:p w:rsidR="005B52CD" w:rsidRPr="00F05C93" w:rsidRDefault="005B52CD" w:rsidP="005B52CD">
      <w:pPr>
        <w:rPr>
          <w:rFonts w:eastAsia="Times New Roman"/>
          <w:bCs/>
        </w:rPr>
      </w:pPr>
      <w:r w:rsidRPr="00F05C93">
        <w:rPr>
          <w:rFonts w:eastAsia="Times New Roman"/>
          <w:bCs/>
        </w:rPr>
        <w:t xml:space="preserve">Udział w II turze konsultacji społecznych w sprawie budowy CPK dla </w:t>
      </w:r>
      <w:proofErr w:type="spellStart"/>
      <w:r w:rsidRPr="00F05C93">
        <w:rPr>
          <w:rFonts w:eastAsia="Times New Roman"/>
          <w:bCs/>
        </w:rPr>
        <w:t>gminy</w:t>
      </w:r>
      <w:proofErr w:type="spellEnd"/>
      <w:r w:rsidRPr="00F05C93">
        <w:rPr>
          <w:rFonts w:eastAsia="Times New Roman"/>
          <w:bCs/>
        </w:rPr>
        <w:t xml:space="preserve"> Bralin</w:t>
      </w:r>
    </w:p>
    <w:p w:rsidR="005B52CD" w:rsidRPr="00F05C93" w:rsidRDefault="005B52CD" w:rsidP="005B52CD"/>
    <w:p w:rsidR="005B52CD" w:rsidRPr="00F05C93" w:rsidRDefault="005B52CD" w:rsidP="005B52CD">
      <w:pPr>
        <w:rPr>
          <w:rFonts w:eastAsia="Times New Roman"/>
          <w:b/>
        </w:rPr>
      </w:pPr>
      <w:r w:rsidRPr="00F05C93">
        <w:rPr>
          <w:rFonts w:eastAsia="Times New Roman"/>
          <w:b/>
        </w:rPr>
        <w:t>12.10.2022 r.:</w:t>
      </w:r>
    </w:p>
    <w:p w:rsidR="005B52CD" w:rsidRPr="00F05C93" w:rsidRDefault="005B52CD" w:rsidP="005B52CD">
      <w:pPr>
        <w:spacing w:line="259" w:lineRule="auto"/>
        <w:rPr>
          <w:rFonts w:eastAsia="Times New Roman"/>
          <w:bCs/>
        </w:rPr>
      </w:pPr>
      <w:r w:rsidRPr="00F05C93">
        <w:rPr>
          <w:rFonts w:eastAsia="Times New Roman"/>
          <w:bCs/>
        </w:rPr>
        <w:t>Spotkanie z sołtysami</w:t>
      </w:r>
    </w:p>
    <w:p w:rsidR="005B52CD" w:rsidRPr="00F05C93" w:rsidRDefault="005B52CD" w:rsidP="005B52CD">
      <w:pPr>
        <w:spacing w:line="259" w:lineRule="auto"/>
        <w:rPr>
          <w:rFonts w:eastAsia="Times New Roman"/>
          <w:bCs/>
        </w:rPr>
      </w:pPr>
      <w:r w:rsidRPr="00F05C93">
        <w:rPr>
          <w:rFonts w:eastAsia="Times New Roman"/>
          <w:bCs/>
        </w:rPr>
        <w:t>Sesja Rady Gminy Bralin</w:t>
      </w:r>
    </w:p>
    <w:p w:rsidR="005B52CD" w:rsidRPr="00F05C93" w:rsidRDefault="005B52CD" w:rsidP="005B52CD">
      <w:pPr>
        <w:spacing w:line="259" w:lineRule="auto"/>
        <w:rPr>
          <w:rFonts w:eastAsia="Times New Roman"/>
          <w:bCs/>
        </w:rPr>
      </w:pPr>
      <w:r w:rsidRPr="00F05C93">
        <w:rPr>
          <w:rFonts w:eastAsia="Times New Roman"/>
          <w:bCs/>
        </w:rPr>
        <w:t>Posiedzenie wspólne Komisji</w:t>
      </w:r>
    </w:p>
    <w:p w:rsidR="005B52CD" w:rsidRPr="00F05C93" w:rsidRDefault="005B52CD" w:rsidP="005B52CD">
      <w:pPr>
        <w:spacing w:line="259" w:lineRule="auto"/>
        <w:rPr>
          <w:rFonts w:eastAsia="Times New Roman"/>
          <w:bCs/>
        </w:rPr>
      </w:pPr>
      <w:r w:rsidRPr="00F05C93">
        <w:rPr>
          <w:rFonts w:eastAsia="Times New Roman"/>
          <w:bCs/>
        </w:rPr>
        <w:t>Obchody Dnia Edukacji Narodowej w Szkole Podstawowej w Bralinie</w:t>
      </w:r>
    </w:p>
    <w:p w:rsidR="005B52CD" w:rsidRPr="00F05C93" w:rsidRDefault="005B52CD" w:rsidP="005B52CD">
      <w:pPr>
        <w:spacing w:line="259" w:lineRule="auto"/>
        <w:rPr>
          <w:rFonts w:eastAsia="Times New Roman"/>
          <w:b/>
        </w:rPr>
      </w:pPr>
      <w:r w:rsidRPr="00F05C93">
        <w:rPr>
          <w:rFonts w:eastAsia="Times New Roman"/>
          <w:b/>
        </w:rPr>
        <w:t>13.10.2022 r.:</w:t>
      </w:r>
    </w:p>
    <w:p w:rsidR="005B52CD" w:rsidRPr="00F05C93" w:rsidRDefault="005B52CD" w:rsidP="005B52CD">
      <w:pPr>
        <w:rPr>
          <w:rFonts w:eastAsia="Times New Roman"/>
          <w:bCs/>
        </w:rPr>
      </w:pPr>
      <w:r w:rsidRPr="00F05C93">
        <w:rPr>
          <w:rFonts w:eastAsia="Times New Roman"/>
          <w:bCs/>
        </w:rPr>
        <w:t>Spotkanie z Prezesem i Komendantem Zarządu Gminnego OSP w Bralinie</w:t>
      </w:r>
    </w:p>
    <w:p w:rsidR="005B52CD" w:rsidRPr="00F05C93" w:rsidRDefault="005B52CD" w:rsidP="005B52CD">
      <w:pPr>
        <w:rPr>
          <w:rFonts w:eastAsia="Times New Roman"/>
          <w:bCs/>
        </w:rPr>
      </w:pPr>
      <w:r w:rsidRPr="00F05C93">
        <w:rPr>
          <w:rFonts w:eastAsia="Times New Roman"/>
          <w:bCs/>
        </w:rPr>
        <w:t>Obchody Dnia Edukacji Narodowej w Zespole Szkół w Nowej Wsi Książęcej</w:t>
      </w:r>
    </w:p>
    <w:p w:rsidR="005B52CD" w:rsidRPr="00F05C93" w:rsidRDefault="005B52CD" w:rsidP="005B52CD">
      <w:pPr>
        <w:rPr>
          <w:rFonts w:eastAsia="Times New Roman"/>
          <w:b/>
        </w:rPr>
      </w:pPr>
      <w:r w:rsidRPr="00F05C93">
        <w:rPr>
          <w:rFonts w:eastAsia="Times New Roman"/>
          <w:b/>
        </w:rPr>
        <w:t>14.10.2022 r.:</w:t>
      </w:r>
    </w:p>
    <w:p w:rsidR="005B52CD" w:rsidRPr="00F05C93" w:rsidRDefault="005B52CD" w:rsidP="005B52CD">
      <w:pPr>
        <w:rPr>
          <w:rFonts w:eastAsia="Times New Roman"/>
          <w:bCs/>
        </w:rPr>
      </w:pPr>
      <w:r w:rsidRPr="00F05C93">
        <w:rPr>
          <w:rFonts w:eastAsia="Times New Roman"/>
          <w:bCs/>
        </w:rPr>
        <w:t>Obchody Dnia Edukacji Narodowej w Przedszkolu „Kwiaty Polskie” w Bralinie</w:t>
      </w:r>
    </w:p>
    <w:p w:rsidR="005B52CD" w:rsidRPr="00F05C93" w:rsidRDefault="005B52CD" w:rsidP="005B52CD">
      <w:pPr>
        <w:rPr>
          <w:rFonts w:eastAsia="Times New Roman"/>
          <w:b/>
        </w:rPr>
      </w:pPr>
      <w:r w:rsidRPr="00F05C93">
        <w:rPr>
          <w:rFonts w:eastAsia="Times New Roman"/>
          <w:b/>
        </w:rPr>
        <w:t>15.10.2022 r.:</w:t>
      </w:r>
    </w:p>
    <w:p w:rsidR="005B52CD" w:rsidRPr="00F05C93" w:rsidRDefault="005B52CD" w:rsidP="005B52CD">
      <w:pPr>
        <w:rPr>
          <w:rFonts w:eastAsia="Times New Roman"/>
          <w:bCs/>
        </w:rPr>
      </w:pPr>
      <w:r w:rsidRPr="00F05C93">
        <w:rPr>
          <w:rFonts w:eastAsia="Times New Roman"/>
          <w:bCs/>
        </w:rPr>
        <w:t xml:space="preserve">Udział w uroczystości otwarcia świetlicy wiejskiej oraz remizy OSP w Opatowie </w:t>
      </w:r>
    </w:p>
    <w:p w:rsidR="005B52CD" w:rsidRPr="00F05C93" w:rsidRDefault="005B52CD" w:rsidP="005B52CD">
      <w:pPr>
        <w:rPr>
          <w:rFonts w:eastAsia="Times New Roman"/>
          <w:b/>
        </w:rPr>
      </w:pPr>
      <w:r w:rsidRPr="00F05C93">
        <w:rPr>
          <w:rFonts w:eastAsia="Times New Roman"/>
          <w:b/>
        </w:rPr>
        <w:t>17.10.2022 r.:</w:t>
      </w:r>
    </w:p>
    <w:p w:rsidR="005B52CD" w:rsidRPr="00F05C93" w:rsidRDefault="005B52CD" w:rsidP="005B52CD">
      <w:pPr>
        <w:rPr>
          <w:rFonts w:eastAsia="Times New Roman"/>
          <w:bCs/>
        </w:rPr>
      </w:pPr>
      <w:r w:rsidRPr="00F05C93">
        <w:rPr>
          <w:rFonts w:eastAsia="Times New Roman"/>
          <w:bCs/>
        </w:rPr>
        <w:t>Dzień Seniora w Klubie Seniora w Bralinie</w:t>
      </w:r>
    </w:p>
    <w:p w:rsidR="005B52CD" w:rsidRPr="00F05C93" w:rsidRDefault="005B52CD" w:rsidP="005B52CD">
      <w:pPr>
        <w:rPr>
          <w:rFonts w:eastAsia="Times New Roman"/>
          <w:bCs/>
        </w:rPr>
      </w:pPr>
      <w:r w:rsidRPr="00F05C93">
        <w:rPr>
          <w:rFonts w:eastAsia="Times New Roman"/>
          <w:bCs/>
        </w:rPr>
        <w:t>Udział w ceremonii pogrzebowej w Parzynowie</w:t>
      </w:r>
    </w:p>
    <w:p w:rsidR="005B52CD" w:rsidRPr="00F05C93" w:rsidRDefault="005B52CD" w:rsidP="005B52CD">
      <w:pPr>
        <w:rPr>
          <w:rFonts w:eastAsia="Times New Roman"/>
          <w:b/>
        </w:rPr>
      </w:pPr>
      <w:r w:rsidRPr="00F05C93">
        <w:rPr>
          <w:rFonts w:eastAsia="Times New Roman"/>
          <w:b/>
        </w:rPr>
        <w:t>18.10.2022 r.:</w:t>
      </w:r>
    </w:p>
    <w:p w:rsidR="005B52CD" w:rsidRPr="00F05C93" w:rsidRDefault="005B52CD" w:rsidP="005B52CD">
      <w:pPr>
        <w:rPr>
          <w:rFonts w:eastAsia="Times New Roman"/>
          <w:bCs/>
        </w:rPr>
      </w:pPr>
      <w:r w:rsidRPr="00F05C93">
        <w:rPr>
          <w:rFonts w:eastAsia="Times New Roman"/>
          <w:bCs/>
        </w:rPr>
        <w:t>Podpisanie aktu notarialnego nabycia nieruchomości przy hali sportowej w Bralinie</w:t>
      </w:r>
    </w:p>
    <w:p w:rsidR="005B52CD" w:rsidRPr="00F05C93" w:rsidRDefault="005B52CD" w:rsidP="005B52CD">
      <w:pPr>
        <w:rPr>
          <w:rFonts w:eastAsia="Times New Roman"/>
          <w:b/>
        </w:rPr>
      </w:pPr>
      <w:r w:rsidRPr="00F05C93">
        <w:rPr>
          <w:rFonts w:eastAsia="Times New Roman"/>
          <w:b/>
        </w:rPr>
        <w:t>19.10.2022 r.:</w:t>
      </w:r>
    </w:p>
    <w:p w:rsidR="005B52CD" w:rsidRPr="00F05C93" w:rsidRDefault="005B52CD" w:rsidP="005B52CD">
      <w:pPr>
        <w:rPr>
          <w:rFonts w:eastAsia="Times New Roman"/>
          <w:bCs/>
        </w:rPr>
      </w:pPr>
      <w:r w:rsidRPr="00F05C93">
        <w:rPr>
          <w:rFonts w:eastAsia="Times New Roman"/>
          <w:bCs/>
        </w:rPr>
        <w:t xml:space="preserve">Udział w obchodach dnia seniora organizowanego przez </w:t>
      </w:r>
      <w:proofErr w:type="spellStart"/>
      <w:r w:rsidRPr="00F05C93">
        <w:rPr>
          <w:rFonts w:eastAsia="Times New Roman"/>
          <w:bCs/>
        </w:rPr>
        <w:t>PZERiI</w:t>
      </w:r>
      <w:proofErr w:type="spellEnd"/>
      <w:r w:rsidRPr="00F05C93">
        <w:rPr>
          <w:rFonts w:eastAsia="Times New Roman"/>
          <w:bCs/>
        </w:rPr>
        <w:t xml:space="preserve"> w Bralinie</w:t>
      </w:r>
    </w:p>
    <w:p w:rsidR="005B52CD" w:rsidRPr="00F05C93" w:rsidRDefault="005B52CD" w:rsidP="005B52CD">
      <w:pPr>
        <w:rPr>
          <w:rFonts w:eastAsia="Times New Roman"/>
          <w:bCs/>
        </w:rPr>
      </w:pPr>
      <w:r w:rsidRPr="00F05C93">
        <w:rPr>
          <w:rFonts w:eastAsia="Times New Roman"/>
          <w:bCs/>
        </w:rPr>
        <w:t>Dyżur Wójta</w:t>
      </w:r>
    </w:p>
    <w:p w:rsidR="00AC5E42" w:rsidRDefault="005B52CD">
      <w:pPr>
        <w:pStyle w:val="NormalnyWeb"/>
        <w:spacing w:after="240" w:afterAutospacing="0"/>
      </w:pPr>
      <w:r w:rsidRPr="00AC5E42">
        <w:rPr>
          <w:b/>
        </w:rPr>
        <w:t>Radna Monika Muller</w:t>
      </w:r>
      <w:r>
        <w:t xml:space="preserve"> zapytała o konsultacje CPK. </w:t>
      </w:r>
      <w:r w:rsidR="00AC5E42">
        <w:t xml:space="preserve">                                                                                                                                                                                                                                                       Odpowiedzi udzielił Wójt</w:t>
      </w:r>
    </w:p>
    <w:p w:rsidR="00AC5E42" w:rsidRPr="001316FC" w:rsidRDefault="0098053A">
      <w:pPr>
        <w:pStyle w:val="NormalnyWeb"/>
        <w:spacing w:after="240" w:afterAutospacing="0"/>
      </w:pPr>
      <w:r w:rsidRPr="00AC5E42">
        <w:rPr>
          <w:b/>
        </w:rPr>
        <w:t>5. Sprawozdanie Przewodniczącego Rady Gminy Bralin nt. działalności w okresie międzysesyjnym.</w:t>
      </w:r>
      <w:r w:rsidRPr="00AC5E42">
        <w:rPr>
          <w:b/>
        </w:rPr>
        <w:br/>
      </w:r>
      <w:r>
        <w:br/>
      </w:r>
      <w:r w:rsidRPr="00AC5E42">
        <w:rPr>
          <w:b/>
        </w:rPr>
        <w:t>6. Sprawozdanie z prac Komisji Rady.</w:t>
      </w:r>
      <w:r w:rsidRPr="00AC5E42">
        <w:rPr>
          <w:b/>
        </w:rPr>
        <w:br/>
      </w:r>
      <w:r w:rsidR="00AC5E42">
        <w:t>Przewodnicząca Komisji skarg i petycji Pani Monika Muller złożyła sprawozdanie z odbytej komisji.</w:t>
      </w:r>
      <w:r w:rsidR="00AC5E42">
        <w:br/>
      </w:r>
      <w:r w:rsidR="00AC5E42">
        <w:br/>
      </w:r>
      <w:r w:rsidRPr="00AC5E42">
        <w:rPr>
          <w:b/>
        </w:rPr>
        <w:t>7. P</w:t>
      </w:r>
      <w:r w:rsidRPr="00AC5E42">
        <w:rPr>
          <w:b/>
        </w:rPr>
        <w:t>odjęcie uchwały w sprawie zmiany uchwały budżetowej na 2022r.</w:t>
      </w:r>
      <w:r>
        <w:br/>
      </w:r>
      <w:r w:rsidR="00AC5E42">
        <w:t>Radny Michał Bohm zadał pytanie do tego punktu.</w:t>
      </w:r>
      <w:r>
        <w:br/>
      </w:r>
      <w:r w:rsidR="00AC5E42">
        <w:t xml:space="preserve">Odpowiedzi udzieliła Kierownik Referatu Oświaty Pani Justyna </w:t>
      </w:r>
      <w:proofErr w:type="spellStart"/>
      <w:r w:rsidR="00AC5E42">
        <w:t>Hołb</w:t>
      </w:r>
      <w:proofErr w:type="spellEnd"/>
      <w:r w:rsidR="00AC5E42">
        <w:t xml:space="preserve">- </w:t>
      </w:r>
      <w:proofErr w:type="spellStart"/>
      <w:r w:rsidR="00AC5E42">
        <w:t>Rojkiewicz</w:t>
      </w:r>
      <w:proofErr w:type="spellEnd"/>
      <w:r>
        <w:br/>
      </w:r>
      <w:r w:rsidR="00AC5E42">
        <w:t xml:space="preserve">Radny Kamil </w:t>
      </w:r>
      <w:proofErr w:type="spellStart"/>
      <w:r w:rsidR="00AC5E42">
        <w:t>Wanzek</w:t>
      </w:r>
      <w:proofErr w:type="spellEnd"/>
      <w:r w:rsidR="00AC5E42">
        <w:t xml:space="preserve"> zadał pytanie do tego punktu.                                                                                                                                                                                                                                                     Odpowiedzi udzielił Wójt.</w:t>
      </w:r>
    </w:p>
    <w:p w:rsidR="001316FC" w:rsidRDefault="0098053A">
      <w:pPr>
        <w:pStyle w:val="NormalnyWeb"/>
        <w:spacing w:after="240" w:afterAutospacing="0"/>
      </w:pPr>
      <w:r>
        <w:rPr>
          <w:b/>
          <w:bCs/>
          <w:u w:val="single"/>
        </w:rPr>
        <w:t>Głosowano w sprawie:</w:t>
      </w:r>
      <w:r>
        <w:br/>
        <w:t>Podjęcie uchwały w sprawie zmia</w:t>
      </w:r>
      <w:r w:rsidR="00AC5E42">
        <w:t>ny uchwały budżetowej na 2022r.</w:t>
      </w:r>
      <w:r>
        <w:t xml:space="preserve"> </w:t>
      </w:r>
      <w:r>
        <w:br/>
      </w:r>
      <w:r>
        <w:br/>
      </w:r>
      <w:r>
        <w:rPr>
          <w:rStyle w:val="Pogrubienie"/>
          <w:u w:val="single"/>
        </w:rPr>
        <w:t>Wyniki głosowania</w:t>
      </w:r>
      <w:r>
        <w:br/>
        <w:t>ZA: 12, PRZECIW: 0, WSTRZYMUJĘ SIĘ: 0, BRAK GŁOSU: 0, NIEOBECNI: 3</w:t>
      </w:r>
      <w:r>
        <w:br/>
      </w:r>
      <w:r>
        <w:br/>
      </w:r>
      <w:r>
        <w:rPr>
          <w:u w:val="single"/>
        </w:rPr>
        <w:t>Wyniki imienne:</w:t>
      </w:r>
      <w:r>
        <w:br/>
        <w:t>ZA</w:t>
      </w:r>
      <w:r>
        <w:t xml:space="preserve">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t>NIEOBECNI (3)</w:t>
      </w:r>
      <w:r>
        <w:br/>
        <w:t>Anna Czajka , Leszek Głąb , Stanisław Nie</w:t>
      </w:r>
      <w:r w:rsidR="001316FC">
        <w:t xml:space="preserve">chciał </w:t>
      </w:r>
      <w:r w:rsidR="001316FC">
        <w:br/>
      </w:r>
      <w:r w:rsidR="001316FC">
        <w:br/>
      </w:r>
      <w:r w:rsidRPr="001316FC">
        <w:rPr>
          <w:b/>
        </w:rPr>
        <w:t>8. Podjęcie uchwały w sprawie zmian Wieloletniej Prognozy Finansowej Gminy Bralin na lata 2022-2039.</w:t>
      </w:r>
      <w:r w:rsidRPr="001316FC">
        <w:br/>
      </w:r>
      <w:r w:rsidR="001316FC">
        <w:t>Pytań ani uwag nie było.</w:t>
      </w:r>
      <w:r w:rsidR="001316FC">
        <w:br/>
      </w:r>
      <w:r w:rsidR="001316FC">
        <w:br/>
      </w:r>
      <w:r>
        <w:rPr>
          <w:b/>
          <w:bCs/>
          <w:u w:val="single"/>
        </w:rPr>
        <w:t>Głosowano w sprawie:</w:t>
      </w:r>
      <w:r>
        <w:br/>
        <w:t xml:space="preserve">Podjęcie uchwały w sprawie zmian Wieloletniej Prognozy Finansowej Gminy Bralin na lata 2022-2039.. </w:t>
      </w:r>
      <w:r>
        <w:br/>
      </w:r>
      <w:r>
        <w:br/>
      </w:r>
      <w:r>
        <w:rPr>
          <w:rStyle w:val="Pogrubienie"/>
          <w:u w:val="single"/>
        </w:rPr>
        <w:t>Wyniki głosowania</w:t>
      </w:r>
      <w:r>
        <w:br/>
      </w:r>
      <w:r>
        <w:t>ZA: 12, PRZECIW: 0, WSTRZYMUJĘ SIĘ: 0, BRAK GŁOSU: 0, NIEOBECNI: 3</w:t>
      </w:r>
      <w:r>
        <w:br/>
      </w:r>
      <w:r>
        <w:br/>
      </w:r>
      <w:r>
        <w:rPr>
          <w:u w:val="single"/>
        </w:rPr>
        <w:t>Wyniki imienne:</w:t>
      </w:r>
      <w:r>
        <w:br/>
        <w:t>ZA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w:t>
      </w:r>
      <w:r>
        <w:t xml:space="preserve">, Adrian Szlag , Kamil </w:t>
      </w:r>
      <w:proofErr w:type="spellStart"/>
      <w:r>
        <w:t>Wanzek</w:t>
      </w:r>
      <w:proofErr w:type="spellEnd"/>
      <w:r>
        <w:t xml:space="preserve"> </w:t>
      </w:r>
      <w:r>
        <w:br/>
        <w:t>NIEOBECNI (3)</w:t>
      </w:r>
      <w:r>
        <w:br/>
        <w:t xml:space="preserve">Anna Czajka , Leszek </w:t>
      </w:r>
      <w:r w:rsidR="001316FC">
        <w:t xml:space="preserve">Głąb , Stanisław Niechciał </w:t>
      </w:r>
      <w:r w:rsidR="001316FC">
        <w:br/>
      </w:r>
      <w:r w:rsidR="001316FC">
        <w:br/>
      </w:r>
      <w:r w:rsidRPr="001316FC">
        <w:rPr>
          <w:b/>
        </w:rPr>
        <w:t>9. Podjęcie uchwały w sprawie ustalenia stawek podatku od nieruchomości na 2023 rok.</w:t>
      </w:r>
      <w:r w:rsidRPr="001316FC">
        <w:rPr>
          <w:b/>
        </w:rPr>
        <w:br/>
      </w:r>
      <w:r w:rsidR="001316FC">
        <w:br/>
      </w:r>
      <w:r>
        <w:rPr>
          <w:b/>
          <w:bCs/>
          <w:u w:val="single"/>
        </w:rPr>
        <w:t>Głosowano w sprawie:</w:t>
      </w:r>
      <w:r>
        <w:br/>
        <w:t>Podjęcie uchwały w sprawie ustalenia stawek podat</w:t>
      </w:r>
      <w:r>
        <w:t xml:space="preserve">ku od nieruchomości na 2023 rok.. </w:t>
      </w:r>
      <w:r>
        <w:br/>
      </w:r>
      <w:r>
        <w:br/>
      </w:r>
      <w:r>
        <w:rPr>
          <w:rStyle w:val="Pogrubienie"/>
          <w:u w:val="single"/>
        </w:rPr>
        <w:t>Wyniki głosowania</w:t>
      </w:r>
      <w:r>
        <w:br/>
        <w:t>ZA: 10, PRZECIW: 1, WSTRZYMUJĘ SIĘ: 1, BRAK GŁOSU: 0, NIEOBECNI: 3</w:t>
      </w:r>
      <w:r>
        <w:br/>
      </w:r>
      <w:r>
        <w:br/>
      </w:r>
      <w:r>
        <w:rPr>
          <w:u w:val="single"/>
        </w:rPr>
        <w:t>Wyniki imienne:</w:t>
      </w:r>
      <w:r>
        <w:br/>
        <w:t>ZA (10)</w:t>
      </w:r>
      <w:r>
        <w:br/>
        <w:t xml:space="preserve">Paweł </w:t>
      </w:r>
      <w:proofErr w:type="spellStart"/>
      <w:r>
        <w:t>Böhm</w:t>
      </w:r>
      <w:proofErr w:type="spellEnd"/>
      <w:r>
        <w:t xml:space="preserve"> , Mateusz Boryczka , Tadeusz Iwan,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w:t>
      </w:r>
      <w:r>
        <w:t>z</w:t>
      </w:r>
      <w:proofErr w:type="spellEnd"/>
      <w:r>
        <w:t xml:space="preserve"> , Karol Poprawa , Adrian Szlag , Kamil </w:t>
      </w:r>
      <w:proofErr w:type="spellStart"/>
      <w:r>
        <w:t>Wanzek</w:t>
      </w:r>
      <w:proofErr w:type="spellEnd"/>
      <w:r>
        <w:t xml:space="preserve"> </w:t>
      </w:r>
      <w:r>
        <w:br/>
        <w:t>PRZECIW (1)</w:t>
      </w:r>
      <w:r>
        <w:br/>
        <w:t xml:space="preserve">Kazimierz Kłodnicki </w:t>
      </w:r>
      <w:r>
        <w:br/>
        <w:t>WSTRZYMUJĘ SIĘ (1)</w:t>
      </w:r>
      <w:r>
        <w:br/>
        <w:t xml:space="preserve">Michael </w:t>
      </w:r>
      <w:proofErr w:type="spellStart"/>
      <w:r>
        <w:t>Böhm</w:t>
      </w:r>
      <w:proofErr w:type="spellEnd"/>
      <w:r>
        <w:br/>
        <w:t>NIEOBECNI (3)</w:t>
      </w:r>
      <w:r>
        <w:br/>
        <w:t>Anna Czajka , Leszek Głąb , Stanisław Ni</w:t>
      </w:r>
      <w:r w:rsidR="001316FC">
        <w:t xml:space="preserve">echciał </w:t>
      </w:r>
      <w:r w:rsidR="001316FC">
        <w:br/>
      </w:r>
      <w:r w:rsidR="001316FC">
        <w:br/>
      </w:r>
      <w:r w:rsidR="001316FC" w:rsidRPr="001316FC">
        <w:rPr>
          <w:b/>
        </w:rPr>
        <w:t>10. Podjęcie uchwał</w:t>
      </w:r>
      <w:r w:rsidRPr="001316FC">
        <w:rPr>
          <w:b/>
        </w:rPr>
        <w:t>y w sprawie określenia wysokości rocznych stawek podatku</w:t>
      </w:r>
      <w:r w:rsidRPr="001316FC">
        <w:rPr>
          <w:b/>
        </w:rPr>
        <w:t xml:space="preserve"> od środków transportowych.</w:t>
      </w:r>
      <w:r w:rsidRPr="001316FC">
        <w:rPr>
          <w:b/>
        </w:rPr>
        <w:br/>
      </w:r>
      <w:r w:rsidR="001316FC">
        <w:br/>
      </w:r>
      <w:r>
        <w:rPr>
          <w:b/>
          <w:bCs/>
          <w:u w:val="single"/>
        </w:rPr>
        <w:t>Głosowano w sprawie:</w:t>
      </w:r>
      <w:r>
        <w:br/>
        <w:t xml:space="preserve">Podjęcie </w:t>
      </w:r>
      <w:proofErr w:type="spellStart"/>
      <w:r>
        <w:t>uchwaly</w:t>
      </w:r>
      <w:proofErr w:type="spellEnd"/>
      <w:r>
        <w:t xml:space="preserve"> w sprawie określenia wysokości rocznych stawek podatku od środków transportowych.. </w:t>
      </w:r>
      <w:r>
        <w:br/>
      </w:r>
      <w:r>
        <w:br/>
      </w:r>
      <w:r>
        <w:rPr>
          <w:rStyle w:val="Pogrubienie"/>
          <w:u w:val="single"/>
        </w:rPr>
        <w:t>Wyniki głosowania</w:t>
      </w:r>
      <w:r>
        <w:br/>
        <w:t>ZA: 12, PRZECIW: 0, WSTRZYMUJĘ SIĘ: 0, BRAK GŁOSU: 0, NIEOBECNI: 3</w:t>
      </w:r>
      <w:r>
        <w:br/>
      </w:r>
      <w:r>
        <w:br/>
      </w:r>
      <w:r>
        <w:rPr>
          <w:u w:val="single"/>
        </w:rPr>
        <w:t>Wyniki imienne:</w:t>
      </w:r>
      <w:r>
        <w:br/>
      </w:r>
      <w:r>
        <w:t>ZA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t>NIEOBECNI (3)</w:t>
      </w:r>
      <w:r>
        <w:br/>
        <w:t>Anna Czajka , Leszek Głąb , Stanisław N</w:t>
      </w:r>
      <w:r w:rsidR="001316FC">
        <w:t xml:space="preserve">iechciał </w:t>
      </w:r>
      <w:r w:rsidR="001316FC">
        <w:br/>
      </w:r>
      <w:r w:rsidR="001316FC">
        <w:br/>
      </w:r>
      <w:r w:rsidRPr="001316FC">
        <w:rPr>
          <w:b/>
        </w:rPr>
        <w:t>11. Podjęcie uchwały w sprawie opłaty od posiadania psów na terenie Gminy Bralin.</w:t>
      </w:r>
      <w:r w:rsidRPr="001316FC">
        <w:rPr>
          <w:b/>
        </w:rPr>
        <w:br/>
      </w:r>
      <w:r w:rsidR="001316FC">
        <w:t>Radny Michał Bohm zabrał głos i wyraził swoje zdanie odnośnie podejmowanego punktu.</w:t>
      </w:r>
    </w:p>
    <w:p w:rsidR="0049656C" w:rsidRDefault="0098053A">
      <w:pPr>
        <w:pStyle w:val="NormalnyWeb"/>
        <w:spacing w:after="240" w:afterAutospacing="0"/>
      </w:pPr>
      <w:r>
        <w:rPr>
          <w:b/>
          <w:bCs/>
          <w:u w:val="single"/>
        </w:rPr>
        <w:t>Głosowano w sprawie:</w:t>
      </w:r>
      <w:r>
        <w:br/>
        <w:t xml:space="preserve">Podjęcie uchwały w sprawie opłaty od posiadania psów na terenie Gminy Bralin.. </w:t>
      </w:r>
      <w:r>
        <w:br/>
      </w:r>
      <w:r>
        <w:br/>
      </w:r>
      <w:r>
        <w:rPr>
          <w:rStyle w:val="Pogrubienie"/>
          <w:u w:val="single"/>
        </w:rPr>
        <w:t>Wyniki głosowania</w:t>
      </w:r>
      <w:r>
        <w:br/>
        <w:t>ZA: 10, PRZECIW: 1, WSTRZYMUJĘ SIĘ: 1</w:t>
      </w:r>
      <w:r>
        <w:t>, BRAK GŁOSU: 0, NIEOBECNI: 3</w:t>
      </w:r>
      <w:r>
        <w:br/>
      </w:r>
      <w:r>
        <w:br/>
      </w:r>
      <w:r>
        <w:rPr>
          <w:u w:val="single"/>
        </w:rPr>
        <w:t>Wyniki imienne:</w:t>
      </w:r>
      <w:r>
        <w:br/>
        <w:t>ZA (10)</w:t>
      </w:r>
      <w:r>
        <w:br/>
        <w:t xml:space="preserve">Paweł </w:t>
      </w:r>
      <w:proofErr w:type="spellStart"/>
      <w:r>
        <w:t>Böhm</w:t>
      </w:r>
      <w:proofErr w:type="spellEnd"/>
      <w:r>
        <w:t xml:space="preserve"> , Mateusz Boryczka , Tadeusz Iwan, Kazimierz Kłodnicki , Roman </w:t>
      </w:r>
      <w:proofErr w:type="spellStart"/>
      <w:r>
        <w:t>Lemanik</w:t>
      </w:r>
      <w:proofErr w:type="spellEnd"/>
      <w:r>
        <w:t xml:space="preserve">, Marek Markiewicz, Paweł </w:t>
      </w:r>
      <w:proofErr w:type="spellStart"/>
      <w:r>
        <w:t>Narękiewicz</w:t>
      </w:r>
      <w:proofErr w:type="spellEnd"/>
      <w:r>
        <w:t xml:space="preserve"> , Karol Poprawa , Adrian Szlag , Kamil </w:t>
      </w:r>
      <w:proofErr w:type="spellStart"/>
      <w:r>
        <w:t>Wanzek</w:t>
      </w:r>
      <w:proofErr w:type="spellEnd"/>
      <w:r>
        <w:t xml:space="preserve"> </w:t>
      </w:r>
      <w:r>
        <w:br/>
        <w:t>PRZECIW (1)</w:t>
      </w:r>
      <w:r>
        <w:br/>
        <w:t xml:space="preserve">Michael </w:t>
      </w:r>
      <w:proofErr w:type="spellStart"/>
      <w:r>
        <w:t>Böhm</w:t>
      </w:r>
      <w:proofErr w:type="spellEnd"/>
      <w:r>
        <w:br/>
        <w:t>WSTRZYMUJĘ</w:t>
      </w:r>
      <w:r>
        <w:t xml:space="preserve"> SIĘ (1)</w:t>
      </w:r>
      <w:r>
        <w:br/>
        <w:t xml:space="preserve">Monika </w:t>
      </w:r>
      <w:proofErr w:type="spellStart"/>
      <w:r>
        <w:t>Müller</w:t>
      </w:r>
      <w:proofErr w:type="spellEnd"/>
      <w:r>
        <w:br/>
        <w:t>NIEOBECNI (3)</w:t>
      </w:r>
      <w:r>
        <w:br/>
        <w:t xml:space="preserve">Anna Czajka , Leszek </w:t>
      </w:r>
      <w:r w:rsidR="001316FC">
        <w:t xml:space="preserve">Głąb , Stanisław Niechciał </w:t>
      </w:r>
      <w:r w:rsidR="001316FC">
        <w:br/>
      </w:r>
      <w:r w:rsidR="001316FC">
        <w:br/>
      </w:r>
      <w:r w:rsidRPr="001316FC">
        <w:rPr>
          <w:b/>
        </w:rPr>
        <w:t>12. Podjęcie uchwały w sprawie zmiany Uchwały Nr VI/38/2019 Rady Gminy Bralin z dnia 13 lutego 2019 r. w sprawie zarządzenia poboru w drodze inkasa podatku od nieruch</w:t>
      </w:r>
      <w:r w:rsidR="001316FC">
        <w:rPr>
          <w:b/>
        </w:rPr>
        <w:t>omoś</w:t>
      </w:r>
      <w:r w:rsidRPr="001316FC">
        <w:rPr>
          <w:b/>
        </w:rPr>
        <w:t>ci, podatku rolnego i podatku leśnego oraz opłaty od posiadania psów, wyznaczenia inkasentów oraz wysokości wynagrodzenia za inkaso.</w:t>
      </w:r>
      <w:r w:rsidRPr="001316FC">
        <w:rPr>
          <w:b/>
        </w:rPr>
        <w:br/>
      </w:r>
      <w:r>
        <w:br/>
      </w:r>
      <w:r>
        <w:rPr>
          <w:b/>
          <w:bCs/>
          <w:u w:val="single"/>
        </w:rPr>
        <w:t>Głosowano w sprawie:</w:t>
      </w:r>
      <w:r>
        <w:br/>
        <w:t>Podjęcie uchwały w sprawie zmiany Uchwały Nr VI/38/2019 Rady Gminy Bralin z dnia 13 lutego 2019</w:t>
      </w:r>
      <w:r>
        <w:t xml:space="preserve"> r. w sprawie zarządzenia poboru w drodze inkasa podatku od </w:t>
      </w:r>
      <w:proofErr w:type="spellStart"/>
      <w:r>
        <w:t>nieruchomosci</w:t>
      </w:r>
      <w:proofErr w:type="spellEnd"/>
      <w:r>
        <w:t xml:space="preserve">, podatku rolnego i podatku leśnego oraz opłaty od posiadania psów, wyznaczenia inkasentów oraz wysokości wynagrodzenia za inkaso.. </w:t>
      </w:r>
      <w:r>
        <w:br/>
      </w:r>
      <w:r>
        <w:br/>
      </w:r>
      <w:r>
        <w:rPr>
          <w:rStyle w:val="Pogrubienie"/>
          <w:u w:val="single"/>
        </w:rPr>
        <w:t>Wyniki głosowania</w:t>
      </w:r>
      <w:r>
        <w:br/>
        <w:t xml:space="preserve">ZA: 12, PRZECIW: 0, WSTRZYMUJĘ </w:t>
      </w:r>
      <w:r>
        <w:t>SIĘ: 0, BRAK GŁOSU: 0, NIEOBECNI: 3</w:t>
      </w:r>
      <w:r>
        <w:br/>
      </w:r>
      <w:r>
        <w:br/>
      </w:r>
      <w:r>
        <w:rPr>
          <w:u w:val="single"/>
        </w:rPr>
        <w:t>Wyniki imienne:</w:t>
      </w:r>
      <w:r>
        <w:br/>
        <w:t>ZA (12)</w:t>
      </w:r>
      <w:r>
        <w:br/>
        <w:t xml:space="preserve">Michael </w:t>
      </w:r>
      <w:proofErr w:type="spellStart"/>
      <w:r>
        <w:t>Böhm</w:t>
      </w:r>
      <w:proofErr w:type="spellEnd"/>
      <w:r>
        <w:t xml:space="preserve">, Paweł </w:t>
      </w:r>
      <w:proofErr w:type="spellStart"/>
      <w:r>
        <w:t>Böhm</w:t>
      </w:r>
      <w:proofErr w:type="spellEnd"/>
      <w:r>
        <w:t xml:space="preserve"> , Mateusz Boryczka , Tadeusz Iwan, Kazimierz Kłodnicki , Roman </w:t>
      </w:r>
      <w:proofErr w:type="spellStart"/>
      <w:r>
        <w:t>Lemanik</w:t>
      </w:r>
      <w:proofErr w:type="spellEnd"/>
      <w:r>
        <w:t xml:space="preserve">,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r>
      <w:r>
        <w:t>NIEOBECNI (3)</w:t>
      </w:r>
      <w:r>
        <w:br/>
        <w:t xml:space="preserve">Anna Czajka , Leszek Głąb , Stanisław Niechciał </w:t>
      </w:r>
      <w:r>
        <w:br/>
      </w:r>
      <w:r>
        <w:br/>
      </w:r>
      <w:r w:rsidRPr="001316FC">
        <w:rPr>
          <w:b/>
          <w:strike/>
        </w:rPr>
        <w:t>13. Podjęcie uchwały w sprawie uchwalenia miejscowego planu zagospodarowania przestrzennego dla terenu wokół Sanktuarium Maryjnego " N Pólku" pod Bralinem.</w:t>
      </w:r>
      <w:r w:rsidRPr="001316FC">
        <w:rPr>
          <w:b/>
        </w:rPr>
        <w:t xml:space="preserve"> (punkt zdjęto z porządku obrad)</w:t>
      </w:r>
      <w:r w:rsidR="001316FC">
        <w:t>.</w:t>
      </w:r>
      <w:r w:rsidR="001316FC">
        <w:br/>
      </w:r>
      <w:r>
        <w:br/>
      </w:r>
      <w:r w:rsidRPr="001316FC">
        <w:rPr>
          <w:b/>
        </w:rPr>
        <w:t>14. Podjęcie uchwały w sprawie rozpatrzenia petycji dotyczącej utworzenia Młodzieżowej Rady Gminy.</w:t>
      </w:r>
      <w:r w:rsidRPr="001316FC">
        <w:rPr>
          <w:b/>
        </w:rPr>
        <w:br/>
      </w:r>
      <w:r w:rsidR="001316FC">
        <w:br/>
      </w:r>
      <w:r>
        <w:rPr>
          <w:b/>
          <w:bCs/>
          <w:u w:val="single"/>
        </w:rPr>
        <w:t>Głosowano w sprawie:</w:t>
      </w:r>
      <w:r>
        <w:br/>
        <w:t xml:space="preserve">Podjęcie uchwały w sprawie rozpatrzenia petycji dotyczącej utworzenia Młodzieżowej Rady Gminy.. </w:t>
      </w:r>
      <w:r>
        <w:br/>
      </w:r>
      <w:r>
        <w:br/>
      </w:r>
      <w:r>
        <w:rPr>
          <w:rStyle w:val="Pogrubienie"/>
          <w:u w:val="single"/>
        </w:rPr>
        <w:t>Wyniki głosowania</w:t>
      </w:r>
      <w:r>
        <w:br/>
        <w:t>ZA: 8, PRZECIW</w:t>
      </w:r>
      <w:r>
        <w:t>: 3, WSTRZYMUJĘ SIĘ: 1, BRAK GŁOSU: 0, NIEOBECNI: 3</w:t>
      </w:r>
      <w:r>
        <w:br/>
      </w:r>
      <w:r>
        <w:br/>
      </w:r>
      <w:r>
        <w:rPr>
          <w:u w:val="single"/>
        </w:rPr>
        <w:t>Wyniki imienne:</w:t>
      </w:r>
      <w:r>
        <w:br/>
        <w:t>ZA (8)</w:t>
      </w:r>
      <w:r>
        <w:br/>
        <w:t xml:space="preserve">Michael </w:t>
      </w:r>
      <w:proofErr w:type="spellStart"/>
      <w:r>
        <w:t>Böhm</w:t>
      </w:r>
      <w:proofErr w:type="spellEnd"/>
      <w:r>
        <w:t xml:space="preserve">, Kazimierz Kłodnicki , Marek Markiewicz, Monika </w:t>
      </w:r>
      <w:proofErr w:type="spellStart"/>
      <w:r>
        <w:t>Müller</w:t>
      </w:r>
      <w:proofErr w:type="spellEnd"/>
      <w:r>
        <w:t xml:space="preserve">, Paweł </w:t>
      </w:r>
      <w:proofErr w:type="spellStart"/>
      <w:r>
        <w:t>Narękiewicz</w:t>
      </w:r>
      <w:proofErr w:type="spellEnd"/>
      <w:r>
        <w:t xml:space="preserve"> , Karol Poprawa , Adrian Szlag , Kamil </w:t>
      </w:r>
      <w:proofErr w:type="spellStart"/>
      <w:r>
        <w:t>Wanzek</w:t>
      </w:r>
      <w:proofErr w:type="spellEnd"/>
      <w:r>
        <w:t xml:space="preserve"> </w:t>
      </w:r>
      <w:r>
        <w:br/>
        <w:t>PRZECIW (3)</w:t>
      </w:r>
      <w:r>
        <w:br/>
        <w:t>Mateusz Boryczka , Tadeusz Iwan, R</w:t>
      </w:r>
      <w:r>
        <w:t xml:space="preserve">oman </w:t>
      </w:r>
      <w:proofErr w:type="spellStart"/>
      <w:r>
        <w:t>Lemanik</w:t>
      </w:r>
      <w:proofErr w:type="spellEnd"/>
      <w:r>
        <w:br/>
        <w:t>WSTRZYMUJĘ SIĘ (1)</w:t>
      </w:r>
      <w:r>
        <w:br/>
        <w:t xml:space="preserve">Paweł </w:t>
      </w:r>
      <w:proofErr w:type="spellStart"/>
      <w:r>
        <w:t>Böhm</w:t>
      </w:r>
      <w:proofErr w:type="spellEnd"/>
      <w:r>
        <w:t xml:space="preserve"> </w:t>
      </w:r>
      <w:r>
        <w:br/>
        <w:t>NIEOBECNI (3)</w:t>
      </w:r>
      <w:r>
        <w:br/>
        <w:t xml:space="preserve">Anna Czajka , Leszek </w:t>
      </w:r>
      <w:r w:rsidR="001316FC">
        <w:t xml:space="preserve">Głąb , Stanisław Niechciał </w:t>
      </w:r>
      <w:r w:rsidR="001316FC">
        <w:br/>
      </w:r>
      <w:r w:rsidR="001316FC">
        <w:br/>
      </w:r>
      <w:r w:rsidRPr="001316FC">
        <w:rPr>
          <w:b/>
        </w:rPr>
        <w:t>15. Sprawozdanie oświatowe o stanie realizacji zadań oświatowych w Gminie Bralin w roku szkolnym 2021/2022.</w:t>
      </w:r>
      <w:r w:rsidRPr="001316FC">
        <w:rPr>
          <w:b/>
        </w:rPr>
        <w:br/>
      </w:r>
      <w:r w:rsidR="001316FC">
        <w:t xml:space="preserve">Radny Kamil </w:t>
      </w:r>
      <w:proofErr w:type="spellStart"/>
      <w:r w:rsidR="001316FC">
        <w:t>Wanzek</w:t>
      </w:r>
      <w:proofErr w:type="spellEnd"/>
      <w:r w:rsidR="001316FC">
        <w:t xml:space="preserve"> zadał dwa pytania do tego punktu.</w:t>
      </w:r>
      <w:r>
        <w:br/>
      </w:r>
      <w:r w:rsidR="001316FC">
        <w:t>Odpowiedzi udzieliły dyrektorki placówek oświatowych.</w:t>
      </w:r>
      <w:r>
        <w:br/>
      </w:r>
      <w:r w:rsidR="001316FC">
        <w:t>Radna Monika Muller również zadała pytanie do tego punktu.</w:t>
      </w:r>
      <w:r>
        <w:br/>
      </w:r>
      <w:r w:rsidR="0049656C">
        <w:t>Odpowiedzi udzieliła dyrektor Elżbieta Kuropka.</w:t>
      </w:r>
    </w:p>
    <w:p w:rsidR="00286A04" w:rsidRDefault="0098053A">
      <w:pPr>
        <w:pStyle w:val="NormalnyWeb"/>
        <w:spacing w:after="240" w:afterAutospacing="0"/>
      </w:pPr>
      <w:r w:rsidRPr="0049656C">
        <w:rPr>
          <w:b/>
        </w:rPr>
        <w:t>16. Informacje nt. interpelacji i</w:t>
      </w:r>
      <w:r w:rsidRPr="0049656C">
        <w:rPr>
          <w:b/>
        </w:rPr>
        <w:t xml:space="preserve"> zapytań radnych.</w:t>
      </w:r>
      <w:r w:rsidRPr="0049656C">
        <w:br/>
      </w:r>
      <w:r w:rsidR="0049656C">
        <w:t>Informacji i interpelacji nie było.</w:t>
      </w:r>
      <w:r w:rsidR="0049656C">
        <w:br/>
      </w:r>
      <w:r>
        <w:br/>
      </w:r>
      <w:r w:rsidRPr="0049656C">
        <w:rPr>
          <w:b/>
        </w:rPr>
        <w:t>17. Wolne głosy i informacje.</w:t>
      </w:r>
      <w:r w:rsidR="0049656C">
        <w:rPr>
          <w:b/>
        </w:rPr>
        <w:t xml:space="preserve">                                                                                                                                                                                                                                                                                                               </w:t>
      </w:r>
      <w:r w:rsidR="0049656C" w:rsidRPr="0049656C">
        <w:t>Radny</w:t>
      </w:r>
      <w:r w:rsidR="0049656C">
        <w:t xml:space="preserve"> Kamil </w:t>
      </w:r>
      <w:proofErr w:type="spellStart"/>
      <w:r w:rsidR="0049656C">
        <w:t>Wanzek</w:t>
      </w:r>
      <w:proofErr w:type="spellEnd"/>
      <w:r w:rsidR="0049656C">
        <w:t xml:space="preserve"> zapytał o rejestr uchwał w aplikacji sesji.</w:t>
      </w:r>
      <w:r w:rsidRPr="0049656C">
        <w:br/>
      </w:r>
      <w:r w:rsidR="0049656C">
        <w:t>Radna Monika Muller poruszyła temat przejścia dla pieszych na skrzyżowaniu w Chojęcinie.</w:t>
      </w:r>
      <w:r>
        <w:br/>
      </w:r>
      <w:r w:rsidR="0049656C">
        <w:t>Odpowiedzi odpowiedział Wójt.</w:t>
      </w:r>
      <w:r>
        <w:br/>
      </w:r>
      <w:r w:rsidR="0049656C">
        <w:t xml:space="preserve">Radny Kazimierz Kłodnicki podziękował za postawienie wiaty przystankowej, oraz pochwalił i podziękował Panie pracujące w </w:t>
      </w:r>
      <w:proofErr w:type="spellStart"/>
      <w:r w:rsidR="0049656C">
        <w:t>gopsie</w:t>
      </w:r>
      <w:proofErr w:type="spellEnd"/>
      <w:r w:rsidR="0049656C">
        <w:t xml:space="preserve"> za ich prace i pomoc.</w:t>
      </w:r>
      <w:r w:rsidR="00286A04">
        <w:t xml:space="preserve"> Radny poruszył jeszcze temat subwencji oświatowej. </w:t>
      </w:r>
      <w:r>
        <w:br/>
      </w:r>
      <w:r w:rsidR="00286A04">
        <w:t>Odpowiedzi udzielił Wójt oraz skarbnik.                                                                                                                                                                                                                                                                                    Głos zabrał mieszkaniec Gminy Bralin w sprawie Planu zagospodarowania przestrzennego na terenie wokół Polka, mieszkaniec zadał dwa pytania.                                                                                    Odpowiedzi udzielił Wójt.                                                                                                                                                                                                                                                                                                         Radny Michał Bohm zwrócił się do mieszkańca aby przedstawił swoje propozycję co do tego planu.                                                                                                                                                                     Mieszkaniec odpowiedział.                                                                                                                                                                                                                                                                                                             Swoje zdanie wyraził również Wójt.</w:t>
      </w:r>
    </w:p>
    <w:p w:rsidR="00286A04" w:rsidRDefault="00286A04">
      <w:pPr>
        <w:pStyle w:val="NormalnyWeb"/>
        <w:spacing w:after="240" w:afterAutospacing="0"/>
      </w:pPr>
      <w:r>
        <w:t>Przewodniczący Rady Gminy odczytał analizę oświadczeń majątkowych radnych która wpłynęła z urzędu skarbowego w Kępnie.</w:t>
      </w:r>
    </w:p>
    <w:p w:rsidR="00000000" w:rsidRPr="00286A04" w:rsidRDefault="0098053A">
      <w:pPr>
        <w:pStyle w:val="NormalnyWeb"/>
        <w:spacing w:after="240" w:afterAutospacing="0"/>
        <w:rPr>
          <w:b/>
        </w:rPr>
      </w:pPr>
      <w:r w:rsidRPr="00286A04">
        <w:rPr>
          <w:b/>
        </w:rPr>
        <w:t>18. Zamknięcie posiedzenia.</w:t>
      </w:r>
      <w:r w:rsidRPr="00286A04">
        <w:rPr>
          <w:b/>
        </w:rPr>
        <w:br/>
      </w:r>
      <w:r w:rsidR="00286A04">
        <w:t>W związku z wyczerpaniem się tematów na sesji Przewodniczący zamknął obrady 63 sesji Rady Gminy Bralin.</w:t>
      </w:r>
      <w:r w:rsidRPr="00286A04">
        <w:rPr>
          <w:b/>
        </w:rPr>
        <w:br/>
      </w:r>
      <w:r w:rsidRPr="00286A04">
        <w:rPr>
          <w:b/>
        </w:rPr>
        <w:br/>
      </w:r>
    </w:p>
    <w:p w:rsidR="00000000" w:rsidRDefault="0098053A">
      <w:pPr>
        <w:pStyle w:val="NormalnyWeb"/>
      </w:pPr>
      <w:r>
        <w:t> </w:t>
      </w:r>
    </w:p>
    <w:p w:rsidR="00000000" w:rsidRDefault="0098053A">
      <w:pPr>
        <w:pStyle w:val="NormalnyWeb"/>
        <w:jc w:val="center"/>
      </w:pPr>
      <w:r>
        <w:t>Przewodniczący</w:t>
      </w:r>
      <w:r>
        <w:br/>
        <w:t>Rada Gminy Bralin</w:t>
      </w:r>
    </w:p>
    <w:p w:rsidR="00000000" w:rsidRDefault="0098053A">
      <w:pPr>
        <w:pStyle w:val="NormalnyWeb"/>
        <w:jc w:val="center"/>
      </w:pPr>
      <w:r>
        <w:t> </w:t>
      </w:r>
    </w:p>
    <w:p w:rsidR="00000000" w:rsidRDefault="0098053A">
      <w:pPr>
        <w:pStyle w:val="NormalnyWeb"/>
      </w:pPr>
      <w:r>
        <w:br/>
        <w:t>Przygotował(a): Magdalena Zając</w:t>
      </w:r>
    </w:p>
    <w:p w:rsidR="00000000" w:rsidRDefault="00FE4E8E">
      <w:pPr>
        <w:rPr>
          <w:rFonts w:eastAsia="Times New Roman"/>
        </w:rPr>
      </w:pPr>
      <w:r>
        <w:rPr>
          <w:rFonts w:eastAsia="Times New Roman"/>
        </w:rPr>
        <w:pict>
          <v:rect id="_x0000_i1025" style="width:0;height:1.5pt" o:hralign="center" o:hrstd="t" o:hr="t" fillcolor="#a0a0a0" stroked="f"/>
        </w:pict>
      </w:r>
    </w:p>
    <w:p w:rsidR="0098053A" w:rsidRDefault="0098053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80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noPunctuationKerning/>
  <w:characterSpacingControl w:val="doNotCompress"/>
  <w:compat/>
  <w:rsids>
    <w:rsidRoot w:val="00FE4E8E"/>
    <w:rsid w:val="001316FC"/>
    <w:rsid w:val="00286A04"/>
    <w:rsid w:val="0049656C"/>
    <w:rsid w:val="005B52CD"/>
    <w:rsid w:val="005E1DF5"/>
    <w:rsid w:val="006E6588"/>
    <w:rsid w:val="0098053A"/>
    <w:rsid w:val="00AC5E42"/>
    <w:rsid w:val="00C26EAD"/>
    <w:rsid w:val="00FE4E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2051</Words>
  <Characters>12308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Magdalena Zając</dc:creator>
  <cp:lastModifiedBy>Magdalena Zając</cp:lastModifiedBy>
  <cp:revision>2</cp:revision>
  <cp:lastPrinted>2022-11-28T12:44:00Z</cp:lastPrinted>
  <dcterms:created xsi:type="dcterms:W3CDTF">2022-11-28T12:56:00Z</dcterms:created>
  <dcterms:modified xsi:type="dcterms:W3CDTF">2022-11-28T12:56:00Z</dcterms:modified>
</cp:coreProperties>
</file>