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5EE26" w14:textId="2542E5AF" w:rsidR="00412241" w:rsidRPr="002C453D" w:rsidRDefault="002C453D" w:rsidP="00E11690">
      <w:pPr>
        <w:jc w:val="center"/>
        <w:rPr>
          <w:rFonts w:ascii="Arial" w:hAnsi="Arial" w:cs="Arial"/>
          <w:b/>
          <w:sz w:val="28"/>
          <w:szCs w:val="28"/>
        </w:rPr>
      </w:pPr>
      <w:r w:rsidRPr="002C453D">
        <w:rPr>
          <w:rFonts w:ascii="Arial" w:hAnsi="Arial" w:cs="Arial"/>
          <w:b/>
          <w:noProof/>
          <w:sz w:val="28"/>
          <w:szCs w:val="28"/>
        </w:rPr>
        <w:t>WÓJT GMINY BRALIN</w:t>
      </w:r>
    </w:p>
    <w:p w14:paraId="7A1DD1FC" w14:textId="77777777" w:rsidR="00412241" w:rsidRPr="002C453D" w:rsidRDefault="00412241" w:rsidP="00E11690">
      <w:pPr>
        <w:rPr>
          <w:rFonts w:ascii="Arial" w:hAnsi="Arial" w:cs="Arial"/>
          <w:b/>
          <w:sz w:val="28"/>
          <w:szCs w:val="28"/>
        </w:rPr>
      </w:pPr>
    </w:p>
    <w:p w14:paraId="650DBADD" w14:textId="77777777" w:rsidR="00412241" w:rsidRPr="002C453D" w:rsidRDefault="00412241" w:rsidP="00E11690">
      <w:pPr>
        <w:rPr>
          <w:rFonts w:ascii="Arial" w:hAnsi="Arial" w:cs="Arial"/>
          <w:sz w:val="28"/>
          <w:szCs w:val="28"/>
        </w:rPr>
      </w:pPr>
    </w:p>
    <w:p w14:paraId="5AC6961D" w14:textId="77777777" w:rsidR="00412241" w:rsidRPr="002C453D" w:rsidRDefault="00412241" w:rsidP="00E1169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8"/>
          <w:szCs w:val="28"/>
        </w:rPr>
      </w:pPr>
    </w:p>
    <w:p w14:paraId="0F79AA9C" w14:textId="77777777" w:rsidR="00412241" w:rsidRPr="002C453D" w:rsidRDefault="00412241" w:rsidP="00E11690">
      <w:pPr>
        <w:rPr>
          <w:rFonts w:ascii="Arial" w:hAnsi="Arial" w:cs="Arial"/>
          <w:sz w:val="28"/>
          <w:szCs w:val="28"/>
        </w:rPr>
      </w:pPr>
    </w:p>
    <w:p w14:paraId="4992CE81" w14:textId="25F3A356" w:rsidR="00412241" w:rsidRPr="002C453D" w:rsidRDefault="00F56D74" w:rsidP="00E11690">
      <w:pPr>
        <w:jc w:val="center"/>
        <w:rPr>
          <w:rFonts w:ascii="Arial" w:hAnsi="Arial" w:cs="Arial"/>
          <w:b/>
          <w:sz w:val="28"/>
          <w:szCs w:val="28"/>
        </w:rPr>
      </w:pPr>
      <w:r w:rsidRPr="00F56D74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6238CAA8" wp14:editId="2F1617FB">
            <wp:extent cx="1834896" cy="2133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190" cy="214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325A8" w14:textId="77777777" w:rsidR="00412241" w:rsidRPr="002C453D" w:rsidRDefault="00412241" w:rsidP="00F56D74">
      <w:pPr>
        <w:rPr>
          <w:rFonts w:ascii="Arial" w:hAnsi="Arial" w:cs="Arial"/>
          <w:b/>
          <w:sz w:val="28"/>
          <w:szCs w:val="28"/>
        </w:rPr>
      </w:pPr>
    </w:p>
    <w:p w14:paraId="09089E16" w14:textId="77777777" w:rsidR="00412241" w:rsidRPr="002C453D" w:rsidRDefault="00412241" w:rsidP="00E11690">
      <w:pPr>
        <w:jc w:val="center"/>
        <w:rPr>
          <w:rFonts w:ascii="Arial" w:hAnsi="Arial" w:cs="Arial"/>
          <w:b/>
          <w:sz w:val="28"/>
          <w:szCs w:val="28"/>
        </w:rPr>
      </w:pPr>
    </w:p>
    <w:p w14:paraId="73924325" w14:textId="7DA2B9BE" w:rsidR="00412241" w:rsidRPr="002C453D" w:rsidRDefault="00412241" w:rsidP="00F56D74">
      <w:pPr>
        <w:jc w:val="center"/>
        <w:rPr>
          <w:rFonts w:ascii="Arial" w:hAnsi="Arial" w:cs="Arial"/>
          <w:b/>
          <w:sz w:val="28"/>
          <w:szCs w:val="28"/>
        </w:rPr>
      </w:pPr>
    </w:p>
    <w:p w14:paraId="4D26D41B" w14:textId="3BB18A71" w:rsidR="00412241" w:rsidRPr="002C453D" w:rsidRDefault="002C453D" w:rsidP="00E11690">
      <w:pPr>
        <w:jc w:val="center"/>
        <w:rPr>
          <w:rFonts w:ascii="Arial" w:hAnsi="Arial" w:cs="Arial"/>
          <w:b/>
          <w:sz w:val="28"/>
          <w:szCs w:val="28"/>
        </w:rPr>
      </w:pPr>
      <w:r w:rsidRPr="002C453D">
        <w:rPr>
          <w:rFonts w:ascii="Arial" w:hAnsi="Arial" w:cs="Arial"/>
          <w:b/>
          <w:noProof/>
          <w:sz w:val="28"/>
          <w:szCs w:val="28"/>
        </w:rPr>
        <w:t>MIEJSCOWY PLAN ZAGOSPODAROWANIA PRZESTRZENNEGO DLA TERENU WOKÓŁ SANKTUARIUM MARYJNEGO "NA PÓLKU" POD</w:t>
      </w:r>
      <w:r w:rsidR="00827F4A">
        <w:rPr>
          <w:rFonts w:ascii="Arial" w:hAnsi="Arial" w:cs="Arial"/>
          <w:b/>
          <w:noProof/>
          <w:sz w:val="28"/>
          <w:szCs w:val="28"/>
        </w:rPr>
        <w:t> </w:t>
      </w:r>
      <w:r w:rsidRPr="002C453D">
        <w:rPr>
          <w:rFonts w:ascii="Arial" w:hAnsi="Arial" w:cs="Arial"/>
          <w:b/>
          <w:noProof/>
          <w:sz w:val="28"/>
          <w:szCs w:val="28"/>
        </w:rPr>
        <w:t>BRALINEM</w:t>
      </w:r>
      <w:r w:rsidRPr="002C453D">
        <w:rPr>
          <w:rFonts w:ascii="Arial" w:hAnsi="Arial" w:cs="Arial"/>
          <w:b/>
          <w:sz w:val="28"/>
          <w:szCs w:val="28"/>
        </w:rPr>
        <w:t xml:space="preserve"> </w:t>
      </w:r>
    </w:p>
    <w:p w14:paraId="65A3FEC7" w14:textId="77777777" w:rsidR="00412241" w:rsidRPr="002C453D" w:rsidRDefault="00412241" w:rsidP="00E11690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14:paraId="73151746" w14:textId="77777777" w:rsidR="00412241" w:rsidRPr="002C453D" w:rsidRDefault="00412241" w:rsidP="00E11690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14:paraId="0B2ADF4E" w14:textId="77777777" w:rsidR="00412241" w:rsidRPr="002C453D" w:rsidRDefault="00412241" w:rsidP="00E11690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14:paraId="06C56504" w14:textId="77777777" w:rsidR="00412241" w:rsidRPr="002C453D" w:rsidRDefault="00412241" w:rsidP="00E11690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14:paraId="5DC10E56" w14:textId="2EA9FA3B" w:rsidR="00412241" w:rsidRPr="002C453D" w:rsidRDefault="002006BE" w:rsidP="00E1169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UCHWALENIE</w:t>
      </w:r>
    </w:p>
    <w:p w14:paraId="524FE8CF" w14:textId="77777777" w:rsidR="00412241" w:rsidRPr="002C453D" w:rsidRDefault="00412241" w:rsidP="00E11690">
      <w:pPr>
        <w:jc w:val="center"/>
        <w:rPr>
          <w:rFonts w:ascii="Arial" w:hAnsi="Arial" w:cs="Arial"/>
          <w:b/>
          <w:sz w:val="28"/>
          <w:szCs w:val="28"/>
        </w:rPr>
      </w:pPr>
    </w:p>
    <w:p w14:paraId="5EA338CB" w14:textId="77777777" w:rsidR="00412241" w:rsidRPr="002C453D" w:rsidRDefault="00412241" w:rsidP="00E11690">
      <w:pPr>
        <w:jc w:val="center"/>
        <w:rPr>
          <w:rFonts w:ascii="Arial" w:hAnsi="Arial" w:cs="Arial"/>
          <w:b/>
          <w:sz w:val="28"/>
          <w:szCs w:val="28"/>
        </w:rPr>
      </w:pPr>
    </w:p>
    <w:p w14:paraId="58C10EDA" w14:textId="77777777" w:rsidR="00412241" w:rsidRPr="002C453D" w:rsidRDefault="00412241" w:rsidP="00E11690">
      <w:pPr>
        <w:jc w:val="center"/>
        <w:rPr>
          <w:rFonts w:ascii="Arial" w:hAnsi="Arial" w:cs="Arial"/>
          <w:b/>
          <w:sz w:val="28"/>
          <w:szCs w:val="28"/>
        </w:rPr>
      </w:pPr>
    </w:p>
    <w:p w14:paraId="01639652" w14:textId="77777777" w:rsidR="00412241" w:rsidRPr="002C453D" w:rsidRDefault="00412241" w:rsidP="00E11690">
      <w:pPr>
        <w:jc w:val="center"/>
        <w:rPr>
          <w:rFonts w:ascii="Arial" w:hAnsi="Arial" w:cs="Arial"/>
          <w:b/>
          <w:sz w:val="28"/>
          <w:szCs w:val="28"/>
        </w:rPr>
      </w:pPr>
    </w:p>
    <w:p w14:paraId="648A6D8D" w14:textId="301A5FC3" w:rsidR="00412241" w:rsidRPr="002C453D" w:rsidRDefault="002C453D" w:rsidP="00E11690">
      <w:pPr>
        <w:jc w:val="center"/>
        <w:rPr>
          <w:rFonts w:ascii="Arial" w:hAnsi="Arial" w:cs="Arial"/>
          <w:b/>
          <w:sz w:val="28"/>
          <w:szCs w:val="28"/>
        </w:rPr>
      </w:pPr>
      <w:r w:rsidRPr="002C453D">
        <w:rPr>
          <w:rFonts w:ascii="Arial" w:hAnsi="Arial" w:cs="Arial"/>
          <w:b/>
          <w:noProof/>
          <w:sz w:val="28"/>
          <w:szCs w:val="28"/>
        </w:rPr>
        <w:t>UCHWALONY</w:t>
      </w:r>
      <w:r w:rsidRPr="002C453D">
        <w:rPr>
          <w:rFonts w:ascii="Arial" w:hAnsi="Arial" w:cs="Arial"/>
          <w:b/>
          <w:sz w:val="28"/>
          <w:szCs w:val="28"/>
        </w:rPr>
        <w:t xml:space="preserve"> UCHWAŁĄ NR ..............................</w:t>
      </w:r>
    </w:p>
    <w:p w14:paraId="2D99A90B" w14:textId="5560837B" w:rsidR="00412241" w:rsidRPr="002C453D" w:rsidRDefault="002C453D" w:rsidP="00E11690">
      <w:pPr>
        <w:jc w:val="center"/>
        <w:rPr>
          <w:rFonts w:ascii="Arial" w:hAnsi="Arial" w:cs="Arial"/>
          <w:b/>
          <w:sz w:val="28"/>
          <w:szCs w:val="28"/>
        </w:rPr>
      </w:pPr>
      <w:r w:rsidRPr="002C453D">
        <w:rPr>
          <w:rFonts w:ascii="Arial" w:hAnsi="Arial" w:cs="Arial"/>
          <w:b/>
          <w:noProof/>
          <w:sz w:val="28"/>
          <w:szCs w:val="28"/>
        </w:rPr>
        <w:t>RADY GMINY BRALIN</w:t>
      </w:r>
    </w:p>
    <w:p w14:paraId="7AF6E2BC" w14:textId="512FA14A" w:rsidR="00412241" w:rsidRPr="002C453D" w:rsidRDefault="002C453D" w:rsidP="00E11690">
      <w:pPr>
        <w:jc w:val="center"/>
        <w:rPr>
          <w:rFonts w:ascii="Arial" w:hAnsi="Arial" w:cs="Arial"/>
          <w:b/>
          <w:sz w:val="28"/>
          <w:szCs w:val="28"/>
        </w:rPr>
      </w:pPr>
      <w:r w:rsidRPr="002C453D">
        <w:rPr>
          <w:rFonts w:ascii="Arial" w:hAnsi="Arial" w:cs="Arial"/>
          <w:b/>
          <w:sz w:val="28"/>
          <w:szCs w:val="28"/>
        </w:rPr>
        <w:t>Z DNIA ....................................................................</w:t>
      </w:r>
    </w:p>
    <w:p w14:paraId="6C653B08" w14:textId="77777777" w:rsidR="00412241" w:rsidRPr="002C453D" w:rsidRDefault="00412241" w:rsidP="00E11690">
      <w:pPr>
        <w:jc w:val="center"/>
        <w:rPr>
          <w:rFonts w:ascii="Arial" w:hAnsi="Arial" w:cs="Arial"/>
          <w:b/>
          <w:sz w:val="28"/>
          <w:szCs w:val="28"/>
        </w:rPr>
      </w:pPr>
    </w:p>
    <w:p w14:paraId="0296A21D" w14:textId="5F4271FB" w:rsidR="00412241" w:rsidRPr="002C453D" w:rsidRDefault="002C453D" w:rsidP="00E11690">
      <w:pPr>
        <w:jc w:val="center"/>
        <w:rPr>
          <w:rFonts w:ascii="Arial" w:hAnsi="Arial" w:cs="Arial"/>
          <w:b/>
          <w:sz w:val="28"/>
          <w:szCs w:val="28"/>
        </w:rPr>
      </w:pPr>
      <w:r w:rsidRPr="002C453D">
        <w:rPr>
          <w:rFonts w:ascii="Arial" w:hAnsi="Arial" w:cs="Arial"/>
          <w:b/>
          <w:noProof/>
          <w:sz w:val="28"/>
          <w:szCs w:val="28"/>
        </w:rPr>
        <w:t>OPUBLIKOWANY</w:t>
      </w:r>
      <w:r w:rsidRPr="002C453D">
        <w:rPr>
          <w:rFonts w:ascii="Arial" w:hAnsi="Arial" w:cs="Arial"/>
          <w:b/>
          <w:sz w:val="28"/>
          <w:szCs w:val="28"/>
        </w:rPr>
        <w:t xml:space="preserve"> W DZIENNIKU URZĘDOWYM</w:t>
      </w:r>
    </w:p>
    <w:p w14:paraId="67D5DDEB" w14:textId="12196ABE" w:rsidR="00412241" w:rsidRPr="002C453D" w:rsidRDefault="002C453D" w:rsidP="00E11690">
      <w:pPr>
        <w:jc w:val="center"/>
        <w:rPr>
          <w:rFonts w:ascii="Arial" w:hAnsi="Arial" w:cs="Arial"/>
          <w:b/>
          <w:sz w:val="28"/>
          <w:szCs w:val="28"/>
        </w:rPr>
      </w:pPr>
      <w:r w:rsidRPr="002C453D">
        <w:rPr>
          <w:rFonts w:ascii="Arial" w:hAnsi="Arial" w:cs="Arial"/>
          <w:b/>
          <w:sz w:val="28"/>
          <w:szCs w:val="28"/>
        </w:rPr>
        <w:t xml:space="preserve">WOJEWÓDZTWA </w:t>
      </w:r>
      <w:r w:rsidRPr="002C453D">
        <w:rPr>
          <w:rFonts w:ascii="Arial" w:hAnsi="Arial" w:cs="Arial"/>
          <w:b/>
          <w:noProof/>
          <w:sz w:val="28"/>
          <w:szCs w:val="28"/>
        </w:rPr>
        <w:t>WIELKOPOLSKIEGO</w:t>
      </w:r>
    </w:p>
    <w:p w14:paraId="12AF60BC" w14:textId="76E1FBF0" w:rsidR="00412241" w:rsidRPr="002C453D" w:rsidRDefault="002C453D" w:rsidP="00E11690">
      <w:pPr>
        <w:jc w:val="center"/>
        <w:rPr>
          <w:rFonts w:ascii="Arial" w:hAnsi="Arial" w:cs="Arial"/>
          <w:b/>
          <w:sz w:val="28"/>
          <w:szCs w:val="28"/>
        </w:rPr>
      </w:pPr>
      <w:r w:rsidRPr="002C453D">
        <w:rPr>
          <w:rFonts w:ascii="Arial" w:hAnsi="Arial" w:cs="Arial"/>
          <w:b/>
          <w:sz w:val="28"/>
          <w:szCs w:val="28"/>
        </w:rPr>
        <w:t>POZ. .................................. Z DNIA ..............................</w:t>
      </w:r>
    </w:p>
    <w:p w14:paraId="6D1EC70A" w14:textId="77777777" w:rsidR="00412241" w:rsidRPr="002C453D" w:rsidRDefault="00412241" w:rsidP="00E11690">
      <w:pPr>
        <w:rPr>
          <w:rFonts w:ascii="Arial" w:hAnsi="Arial" w:cs="Arial"/>
          <w:sz w:val="28"/>
          <w:szCs w:val="28"/>
        </w:rPr>
      </w:pPr>
    </w:p>
    <w:p w14:paraId="50C6B40E" w14:textId="77777777" w:rsidR="00412241" w:rsidRPr="002C453D" w:rsidRDefault="00412241" w:rsidP="00E11690">
      <w:pPr>
        <w:rPr>
          <w:rFonts w:ascii="Arial" w:hAnsi="Arial" w:cs="Arial"/>
          <w:sz w:val="28"/>
          <w:szCs w:val="28"/>
        </w:rPr>
      </w:pPr>
    </w:p>
    <w:p w14:paraId="71F66CCD" w14:textId="77777777" w:rsidR="00412241" w:rsidRPr="002C453D" w:rsidRDefault="00412241" w:rsidP="00E11690">
      <w:pPr>
        <w:rPr>
          <w:rFonts w:ascii="Arial" w:hAnsi="Arial" w:cs="Arial"/>
          <w:sz w:val="28"/>
          <w:szCs w:val="28"/>
        </w:rPr>
      </w:pPr>
    </w:p>
    <w:p w14:paraId="15B8EE02" w14:textId="3B8F4934" w:rsidR="00412241" w:rsidRPr="002C453D" w:rsidRDefault="002C453D" w:rsidP="00514649">
      <w:pPr>
        <w:pStyle w:val="Nagwek5"/>
        <w:jc w:val="center"/>
        <w:rPr>
          <w:rFonts w:ascii="Arial" w:hAnsi="Arial" w:cs="Arial"/>
          <w:i w:val="0"/>
          <w:iCs w:val="0"/>
          <w:sz w:val="24"/>
        </w:rPr>
      </w:pPr>
      <w:r w:rsidRPr="002C453D">
        <w:rPr>
          <w:rFonts w:ascii="Arial" w:hAnsi="Arial" w:cs="Arial"/>
          <w:i w:val="0"/>
          <w:iCs w:val="0"/>
          <w:noProof/>
          <w:sz w:val="28"/>
          <w:szCs w:val="28"/>
        </w:rPr>
        <w:t>BRALIN</w:t>
      </w:r>
      <w:r w:rsidRPr="002C453D">
        <w:rPr>
          <w:rFonts w:ascii="Arial" w:hAnsi="Arial" w:cs="Arial"/>
          <w:i w:val="0"/>
          <w:iCs w:val="0"/>
          <w:sz w:val="28"/>
          <w:szCs w:val="28"/>
        </w:rPr>
        <w:t xml:space="preserve">, </w:t>
      </w:r>
      <w:r w:rsidR="002006BE">
        <w:rPr>
          <w:rFonts w:ascii="Arial" w:hAnsi="Arial" w:cs="Arial"/>
          <w:i w:val="0"/>
          <w:iCs w:val="0"/>
          <w:sz w:val="28"/>
          <w:szCs w:val="28"/>
        </w:rPr>
        <w:t>WRZESIEŃ</w:t>
      </w:r>
      <w:r w:rsidRPr="002C453D">
        <w:rPr>
          <w:rFonts w:ascii="Arial" w:hAnsi="Arial" w:cs="Arial"/>
          <w:i w:val="0"/>
          <w:iCs w:val="0"/>
          <w:sz w:val="28"/>
          <w:szCs w:val="28"/>
        </w:rPr>
        <w:t xml:space="preserve"> </w:t>
      </w:r>
      <w:r w:rsidRPr="002C453D">
        <w:rPr>
          <w:rFonts w:ascii="Arial" w:hAnsi="Arial" w:cs="Arial"/>
          <w:i w:val="0"/>
          <w:iCs w:val="0"/>
          <w:noProof/>
          <w:sz w:val="28"/>
          <w:szCs w:val="28"/>
        </w:rPr>
        <w:t>202</w:t>
      </w:r>
      <w:r w:rsidR="00E91A0A">
        <w:rPr>
          <w:rFonts w:ascii="Arial" w:hAnsi="Arial" w:cs="Arial"/>
          <w:i w:val="0"/>
          <w:iCs w:val="0"/>
          <w:noProof/>
          <w:sz w:val="28"/>
          <w:szCs w:val="28"/>
        </w:rPr>
        <w:t>2</w:t>
      </w:r>
      <w:r w:rsidRPr="002C453D">
        <w:rPr>
          <w:rFonts w:ascii="Arial" w:hAnsi="Arial" w:cs="Arial"/>
          <w:i w:val="0"/>
          <w:iCs w:val="0"/>
          <w:sz w:val="28"/>
          <w:szCs w:val="28"/>
        </w:rPr>
        <w:t xml:space="preserve"> R.</w:t>
      </w:r>
      <w:r w:rsidR="00412241" w:rsidRPr="00606922">
        <w:br w:type="page"/>
      </w:r>
      <w:r w:rsidR="00412241" w:rsidRPr="002C453D">
        <w:rPr>
          <w:rFonts w:ascii="Arial" w:hAnsi="Arial" w:cs="Arial"/>
          <w:i w:val="0"/>
          <w:iCs w:val="0"/>
          <w:sz w:val="22"/>
          <w:szCs w:val="22"/>
        </w:rPr>
        <w:lastRenderedPageBreak/>
        <w:t>UCHWAŁA NR ……………</w:t>
      </w:r>
    </w:p>
    <w:p w14:paraId="084E512F" w14:textId="77777777" w:rsidR="00412241" w:rsidRPr="002C453D" w:rsidRDefault="00412241" w:rsidP="00E11690">
      <w:pPr>
        <w:pStyle w:val="Zwykytekst1"/>
        <w:jc w:val="center"/>
        <w:rPr>
          <w:rFonts w:ascii="Arial" w:hAnsi="Arial" w:cs="Arial"/>
          <w:b/>
          <w:sz w:val="22"/>
          <w:szCs w:val="22"/>
        </w:rPr>
      </w:pPr>
      <w:r w:rsidRPr="002C453D">
        <w:rPr>
          <w:rFonts w:ascii="Arial" w:hAnsi="Arial" w:cs="Arial"/>
          <w:b/>
          <w:noProof/>
          <w:sz w:val="22"/>
          <w:szCs w:val="22"/>
        </w:rPr>
        <w:t>Rady Gminy Bralin</w:t>
      </w:r>
    </w:p>
    <w:p w14:paraId="3F8D1CDD" w14:textId="77777777" w:rsidR="00412241" w:rsidRPr="002C453D" w:rsidRDefault="00412241" w:rsidP="00E11690">
      <w:pPr>
        <w:pStyle w:val="Zwykytekst1"/>
        <w:jc w:val="center"/>
        <w:rPr>
          <w:rFonts w:ascii="Arial" w:hAnsi="Arial" w:cs="Arial"/>
          <w:b/>
          <w:sz w:val="22"/>
          <w:szCs w:val="22"/>
        </w:rPr>
      </w:pPr>
      <w:r w:rsidRPr="002C453D">
        <w:rPr>
          <w:rFonts w:ascii="Arial" w:hAnsi="Arial" w:cs="Arial"/>
          <w:b/>
          <w:sz w:val="22"/>
          <w:szCs w:val="22"/>
        </w:rPr>
        <w:t>z dnia ………………………….</w:t>
      </w:r>
    </w:p>
    <w:p w14:paraId="23992B3F" w14:textId="77777777" w:rsidR="00412241" w:rsidRPr="00C353D7" w:rsidRDefault="00412241" w:rsidP="00E11690">
      <w:pPr>
        <w:pStyle w:val="Zwykytekst1"/>
        <w:rPr>
          <w:rFonts w:ascii="Arial" w:hAnsi="Arial" w:cs="Arial"/>
          <w:b/>
          <w:sz w:val="22"/>
          <w:szCs w:val="22"/>
        </w:rPr>
      </w:pPr>
    </w:p>
    <w:p w14:paraId="461CC503" w14:textId="77777777" w:rsidR="00412241" w:rsidRPr="00C353D7" w:rsidRDefault="00412241" w:rsidP="00E11690">
      <w:pPr>
        <w:pStyle w:val="Zwykytekst1"/>
        <w:jc w:val="center"/>
        <w:rPr>
          <w:rFonts w:ascii="Arial" w:hAnsi="Arial" w:cs="Arial"/>
          <w:b/>
          <w:sz w:val="22"/>
          <w:szCs w:val="22"/>
        </w:rPr>
      </w:pPr>
      <w:r w:rsidRPr="00C353D7">
        <w:rPr>
          <w:rFonts w:ascii="Arial" w:hAnsi="Arial" w:cs="Arial"/>
          <w:b/>
          <w:sz w:val="22"/>
          <w:szCs w:val="22"/>
        </w:rPr>
        <w:t xml:space="preserve">w sprawie uchwalenia </w:t>
      </w:r>
      <w:r w:rsidRPr="00E14974">
        <w:rPr>
          <w:rFonts w:ascii="Arial" w:hAnsi="Arial" w:cs="Arial"/>
          <w:b/>
          <w:noProof/>
          <w:sz w:val="22"/>
          <w:szCs w:val="22"/>
        </w:rPr>
        <w:t>miejscowego planu zagospodarowania przestrzennego dla terenu wokół Sanktuarium Maryjnego "Na Pólku" pod Bralinem</w:t>
      </w:r>
    </w:p>
    <w:p w14:paraId="58BED59C" w14:textId="77777777" w:rsidR="00412241" w:rsidRPr="00C353D7" w:rsidRDefault="00412241" w:rsidP="00E11690">
      <w:pPr>
        <w:pStyle w:val="Zwykytekst1"/>
        <w:jc w:val="both"/>
        <w:rPr>
          <w:rFonts w:ascii="Arial" w:hAnsi="Arial" w:cs="Arial"/>
          <w:sz w:val="22"/>
          <w:szCs w:val="22"/>
        </w:rPr>
      </w:pPr>
    </w:p>
    <w:p w14:paraId="2C15B37D" w14:textId="36E72669" w:rsidR="00412241" w:rsidRPr="00471E52" w:rsidRDefault="00471E52" w:rsidP="00606922">
      <w:pPr>
        <w:pStyle w:val="Zwykytekst1"/>
        <w:jc w:val="both"/>
        <w:rPr>
          <w:rFonts w:ascii="Arial" w:hAnsi="Arial" w:cs="Arial"/>
          <w:sz w:val="20"/>
          <w:szCs w:val="20"/>
          <w:lang w:val="pl-PL"/>
        </w:rPr>
      </w:pPr>
      <w:r w:rsidRPr="00471E52">
        <w:rPr>
          <w:rFonts w:ascii="Arial" w:hAnsi="Arial" w:cs="Arial"/>
          <w:sz w:val="20"/>
          <w:szCs w:val="20"/>
        </w:rPr>
        <w:t>Na podstawie art. 18 ust. 2 pkt 5 i art. 40 ust.1 ustawy z dnia 8 marca 1990 o samorządzie gminnym (</w:t>
      </w:r>
      <w:r w:rsidRPr="00471E52">
        <w:rPr>
          <w:rFonts w:ascii="Arial" w:hAnsi="Arial" w:cs="Arial"/>
          <w:noProof/>
          <w:sz w:val="20"/>
          <w:szCs w:val="20"/>
          <w:lang w:val="pl"/>
        </w:rPr>
        <w:t>tekst jednolity Dz.U. 2022 poz. 559 ze zm.</w:t>
      </w:r>
      <w:r w:rsidRPr="00471E52">
        <w:rPr>
          <w:rFonts w:ascii="Arial" w:hAnsi="Arial" w:cs="Arial"/>
          <w:sz w:val="20"/>
          <w:szCs w:val="20"/>
        </w:rPr>
        <w:t>), art. 20 ust 1 ustawy z dnia 27 marca 2003 r. o planowaniu i</w:t>
      </w:r>
      <w:r w:rsidRPr="00471E52">
        <w:rPr>
          <w:rFonts w:ascii="Arial" w:hAnsi="Arial" w:cs="Arial"/>
          <w:sz w:val="20"/>
          <w:szCs w:val="20"/>
          <w:lang w:val="pl-PL"/>
        </w:rPr>
        <w:t> </w:t>
      </w:r>
      <w:r w:rsidRPr="00471E52">
        <w:rPr>
          <w:rFonts w:ascii="Arial" w:hAnsi="Arial" w:cs="Arial"/>
          <w:sz w:val="20"/>
          <w:szCs w:val="20"/>
        </w:rPr>
        <w:t>zagospodarowaniu przestrzennym (</w:t>
      </w:r>
      <w:r w:rsidRPr="00471E52">
        <w:rPr>
          <w:rFonts w:ascii="Arial" w:hAnsi="Arial" w:cs="Arial"/>
          <w:noProof/>
          <w:sz w:val="20"/>
          <w:szCs w:val="20"/>
        </w:rPr>
        <w:t>tekst jednolity Dz. U. 2022 r. poz. 503</w:t>
      </w:r>
      <w:r w:rsidR="00434662">
        <w:rPr>
          <w:rFonts w:ascii="Arial" w:hAnsi="Arial" w:cs="Arial"/>
          <w:noProof/>
          <w:sz w:val="20"/>
          <w:szCs w:val="20"/>
          <w:lang w:val="pl-PL"/>
        </w:rPr>
        <w:t xml:space="preserve"> ze zm.</w:t>
      </w:r>
      <w:r w:rsidRPr="00471E52">
        <w:rPr>
          <w:rFonts w:ascii="Arial" w:hAnsi="Arial" w:cs="Arial"/>
          <w:sz w:val="20"/>
          <w:szCs w:val="20"/>
        </w:rPr>
        <w:t xml:space="preserve">) </w:t>
      </w:r>
      <w:r w:rsidR="00412241" w:rsidRPr="00471E52">
        <w:rPr>
          <w:rFonts w:ascii="Arial" w:hAnsi="Arial" w:cs="Arial"/>
          <w:sz w:val="20"/>
          <w:szCs w:val="20"/>
        </w:rPr>
        <w:t>oraz w</w:t>
      </w:r>
      <w:r w:rsidR="00412241" w:rsidRPr="00471E52">
        <w:rPr>
          <w:rFonts w:ascii="Arial" w:hAnsi="Arial" w:cs="Arial"/>
          <w:sz w:val="20"/>
          <w:szCs w:val="20"/>
          <w:lang w:val="pl-PL"/>
        </w:rPr>
        <w:t> </w:t>
      </w:r>
      <w:r w:rsidR="00412241" w:rsidRPr="00471E52">
        <w:rPr>
          <w:rFonts w:ascii="Arial" w:hAnsi="Arial" w:cs="Arial"/>
          <w:sz w:val="20"/>
          <w:szCs w:val="20"/>
        </w:rPr>
        <w:t xml:space="preserve">nawiązaniu do Uchwały </w:t>
      </w:r>
      <w:r w:rsidR="00412241" w:rsidRPr="00471E52">
        <w:rPr>
          <w:rFonts w:ascii="Arial" w:hAnsi="Arial" w:cs="Arial"/>
          <w:sz w:val="20"/>
          <w:szCs w:val="20"/>
          <w:lang w:eastAsia="pl-PL"/>
        </w:rPr>
        <w:t>nr </w:t>
      </w:r>
      <w:r w:rsidR="00412241" w:rsidRPr="00471E52">
        <w:rPr>
          <w:rFonts w:ascii="Arial" w:hAnsi="Arial" w:cs="Arial"/>
          <w:noProof/>
          <w:sz w:val="20"/>
          <w:szCs w:val="20"/>
        </w:rPr>
        <w:t>XIX/127/2020</w:t>
      </w:r>
      <w:r w:rsidR="00412241" w:rsidRPr="00471E5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412241" w:rsidRPr="00471E52">
        <w:rPr>
          <w:rFonts w:ascii="Arial" w:hAnsi="Arial" w:cs="Arial"/>
          <w:sz w:val="20"/>
          <w:szCs w:val="20"/>
        </w:rPr>
        <w:t xml:space="preserve">z dnia </w:t>
      </w:r>
      <w:r w:rsidR="00412241" w:rsidRPr="00471E52">
        <w:rPr>
          <w:rFonts w:ascii="Arial" w:hAnsi="Arial" w:cs="Arial"/>
          <w:noProof/>
          <w:sz w:val="20"/>
          <w:szCs w:val="20"/>
        </w:rPr>
        <w:t>6 kwietnia 2020</w:t>
      </w:r>
      <w:r w:rsidR="00412241" w:rsidRPr="00471E52">
        <w:rPr>
          <w:rFonts w:ascii="Arial" w:hAnsi="Arial" w:cs="Arial"/>
          <w:sz w:val="20"/>
          <w:szCs w:val="20"/>
        </w:rPr>
        <w:t xml:space="preserve"> r.</w:t>
      </w:r>
      <w:r w:rsidR="00AF216F" w:rsidRPr="00471E52">
        <w:rPr>
          <w:rFonts w:ascii="Arial" w:hAnsi="Arial" w:cs="Arial"/>
          <w:sz w:val="20"/>
          <w:szCs w:val="20"/>
          <w:lang w:val="pl-PL"/>
        </w:rPr>
        <w:t xml:space="preserve"> w sprawie przystąpienia do sporządzania </w:t>
      </w:r>
      <w:r w:rsidR="00AF216F" w:rsidRPr="00471E52">
        <w:rPr>
          <w:rFonts w:ascii="Arial" w:hAnsi="Arial" w:cs="Arial"/>
          <w:noProof/>
          <w:sz w:val="20"/>
          <w:szCs w:val="20"/>
        </w:rPr>
        <w:t>miejscowego planu zagospodarowania przestrzennego dla terenu wokół Sanktuarium Maryjnego "Na Pólku" pod Bralinem</w:t>
      </w:r>
    </w:p>
    <w:p w14:paraId="579398E0" w14:textId="77777777" w:rsidR="00412241" w:rsidRPr="00DD18D9" w:rsidRDefault="00412241" w:rsidP="00606922">
      <w:pPr>
        <w:pStyle w:val="Zwykytekst1"/>
        <w:jc w:val="both"/>
        <w:rPr>
          <w:rFonts w:ascii="Arial" w:hAnsi="Arial" w:cs="Arial"/>
          <w:iCs/>
          <w:sz w:val="22"/>
          <w:szCs w:val="22"/>
        </w:rPr>
      </w:pPr>
    </w:p>
    <w:p w14:paraId="545CBABE" w14:textId="2F7803EE" w:rsidR="00412241" w:rsidRPr="006E0F85" w:rsidRDefault="00412241" w:rsidP="00E11690">
      <w:pPr>
        <w:pStyle w:val="Zwykytekst1"/>
        <w:jc w:val="both"/>
        <w:rPr>
          <w:rFonts w:ascii="Arial" w:hAnsi="Arial" w:cs="Arial"/>
          <w:iCs/>
          <w:sz w:val="22"/>
          <w:szCs w:val="22"/>
        </w:rPr>
      </w:pPr>
      <w:r w:rsidRPr="00DD18D9">
        <w:rPr>
          <w:rFonts w:ascii="Arial" w:hAnsi="Arial" w:cs="Arial"/>
          <w:iCs/>
          <w:sz w:val="22"/>
          <w:szCs w:val="22"/>
        </w:rPr>
        <w:t xml:space="preserve">po stwierdzeniu, że </w:t>
      </w:r>
      <w:r w:rsidRPr="00DD18D9">
        <w:rPr>
          <w:rFonts w:ascii="Arial" w:hAnsi="Arial" w:cs="Arial"/>
          <w:iCs/>
          <w:noProof/>
          <w:sz w:val="22"/>
          <w:szCs w:val="22"/>
        </w:rPr>
        <w:t>plan</w:t>
      </w:r>
      <w:r w:rsidRPr="00DD18D9">
        <w:rPr>
          <w:rFonts w:ascii="Arial" w:hAnsi="Arial" w:cs="Arial"/>
          <w:iCs/>
          <w:sz w:val="22"/>
          <w:szCs w:val="22"/>
          <w:lang w:val="pl-PL"/>
        </w:rPr>
        <w:t xml:space="preserve"> </w:t>
      </w:r>
      <w:r w:rsidRPr="00DD18D9">
        <w:rPr>
          <w:rFonts w:ascii="Arial" w:hAnsi="Arial" w:cs="Arial"/>
          <w:iCs/>
          <w:sz w:val="22"/>
          <w:szCs w:val="22"/>
        </w:rPr>
        <w:t xml:space="preserve">nie narusza ustaleń „Studium uwarunkowań i kierunków zagospodarowania przestrzennego gminy </w:t>
      </w:r>
      <w:r w:rsidRPr="00DD18D9">
        <w:rPr>
          <w:rFonts w:ascii="Arial" w:hAnsi="Arial" w:cs="Arial"/>
          <w:iCs/>
          <w:noProof/>
          <w:sz w:val="22"/>
          <w:szCs w:val="22"/>
        </w:rPr>
        <w:t>Bralin</w:t>
      </w:r>
      <w:r w:rsidRPr="00DD18D9">
        <w:rPr>
          <w:rFonts w:ascii="Arial" w:hAnsi="Arial" w:cs="Arial"/>
          <w:iCs/>
          <w:sz w:val="22"/>
          <w:szCs w:val="22"/>
        </w:rPr>
        <w:t xml:space="preserve">” </w:t>
      </w:r>
      <w:bookmarkStart w:id="0" w:name="_Hlk74137328"/>
      <w:r w:rsidRPr="00DD18D9">
        <w:rPr>
          <w:rFonts w:ascii="Arial" w:hAnsi="Arial" w:cs="Arial"/>
          <w:iCs/>
          <w:sz w:val="22"/>
          <w:szCs w:val="22"/>
        </w:rPr>
        <w:t xml:space="preserve">uchwalonego uchwałą </w:t>
      </w:r>
      <w:r w:rsidRPr="00DD18D9">
        <w:rPr>
          <w:rFonts w:ascii="Arial" w:hAnsi="Arial" w:cs="Arial"/>
          <w:iCs/>
          <w:noProof/>
          <w:sz w:val="22"/>
          <w:szCs w:val="22"/>
        </w:rPr>
        <w:t>Rady Gminy Bralin</w:t>
      </w:r>
      <w:r w:rsidRPr="00DD18D9">
        <w:rPr>
          <w:rFonts w:ascii="Arial" w:hAnsi="Arial" w:cs="Arial"/>
          <w:iCs/>
          <w:sz w:val="22"/>
          <w:szCs w:val="22"/>
        </w:rPr>
        <w:t xml:space="preserve"> nr </w:t>
      </w:r>
      <w:r w:rsidR="007E1EE6" w:rsidRPr="00DD18D9">
        <w:rPr>
          <w:rFonts w:ascii="Arial" w:hAnsi="Arial" w:cs="Arial"/>
          <w:iCs/>
          <w:sz w:val="22"/>
          <w:szCs w:val="22"/>
          <w:lang w:val="pl-PL"/>
        </w:rPr>
        <w:t>XXI/103/20</w:t>
      </w:r>
      <w:r w:rsidR="00F923CE">
        <w:rPr>
          <w:rFonts w:ascii="Arial" w:hAnsi="Arial" w:cs="Arial"/>
          <w:iCs/>
          <w:sz w:val="22"/>
          <w:szCs w:val="22"/>
          <w:lang w:val="pl-PL"/>
        </w:rPr>
        <w:t>12</w:t>
      </w:r>
      <w:r w:rsidRPr="00DD18D9">
        <w:rPr>
          <w:rFonts w:ascii="Arial" w:hAnsi="Arial" w:cs="Arial"/>
          <w:iCs/>
          <w:sz w:val="22"/>
          <w:szCs w:val="22"/>
        </w:rPr>
        <w:t xml:space="preserve"> z dnia 2</w:t>
      </w:r>
      <w:r w:rsidR="007E1EE6" w:rsidRPr="00DD18D9">
        <w:rPr>
          <w:rFonts w:ascii="Arial" w:hAnsi="Arial" w:cs="Arial"/>
          <w:iCs/>
          <w:sz w:val="22"/>
          <w:szCs w:val="22"/>
          <w:lang w:val="pl-PL"/>
        </w:rPr>
        <w:t xml:space="preserve"> kwietnia</w:t>
      </w:r>
      <w:r w:rsidRPr="00DD18D9">
        <w:rPr>
          <w:rFonts w:ascii="Arial" w:hAnsi="Arial" w:cs="Arial"/>
          <w:iCs/>
          <w:sz w:val="22"/>
          <w:szCs w:val="22"/>
        </w:rPr>
        <w:t xml:space="preserve"> 20</w:t>
      </w:r>
      <w:r w:rsidR="007E1EE6" w:rsidRPr="00DD18D9">
        <w:rPr>
          <w:rFonts w:ascii="Arial" w:hAnsi="Arial" w:cs="Arial"/>
          <w:iCs/>
          <w:sz w:val="22"/>
          <w:szCs w:val="22"/>
          <w:lang w:val="pl-PL"/>
        </w:rPr>
        <w:t>12</w:t>
      </w:r>
      <w:r w:rsidRPr="00DD18D9">
        <w:rPr>
          <w:rFonts w:ascii="Arial" w:hAnsi="Arial" w:cs="Arial"/>
          <w:iCs/>
          <w:sz w:val="22"/>
          <w:szCs w:val="22"/>
        </w:rPr>
        <w:t xml:space="preserve"> r. </w:t>
      </w:r>
      <w:bookmarkEnd w:id="0"/>
    </w:p>
    <w:p w14:paraId="0474DE0C" w14:textId="77777777" w:rsidR="00412241" w:rsidRPr="00DD18D9" w:rsidRDefault="00412241" w:rsidP="00BE10B5">
      <w:pPr>
        <w:pStyle w:val="Zwykytekst"/>
        <w:rPr>
          <w:rFonts w:ascii="Arial" w:hAnsi="Arial" w:cs="Arial"/>
          <w:sz w:val="22"/>
          <w:szCs w:val="22"/>
        </w:rPr>
      </w:pPr>
    </w:p>
    <w:p w14:paraId="12772FBB" w14:textId="77777777" w:rsidR="00412241" w:rsidRPr="00DD18D9" w:rsidRDefault="00412241" w:rsidP="00BE10B5">
      <w:pPr>
        <w:pStyle w:val="Zwykytekst"/>
        <w:rPr>
          <w:rFonts w:ascii="Arial" w:hAnsi="Arial" w:cs="Arial"/>
          <w:b/>
          <w:sz w:val="22"/>
          <w:szCs w:val="22"/>
        </w:rPr>
      </w:pPr>
      <w:r w:rsidRPr="00DD18D9">
        <w:rPr>
          <w:rFonts w:ascii="Arial" w:hAnsi="Arial" w:cs="Arial"/>
          <w:b/>
          <w:noProof/>
          <w:sz w:val="22"/>
          <w:szCs w:val="22"/>
        </w:rPr>
        <w:t>Rada Gminy Bralin</w:t>
      </w:r>
      <w:r w:rsidRPr="00DD18D9">
        <w:rPr>
          <w:rFonts w:ascii="Arial" w:hAnsi="Arial" w:cs="Arial"/>
          <w:b/>
          <w:sz w:val="22"/>
          <w:szCs w:val="22"/>
        </w:rPr>
        <w:t xml:space="preserve">, uchwala, co następuje: </w:t>
      </w:r>
    </w:p>
    <w:p w14:paraId="32CB838C" w14:textId="77777777" w:rsidR="00412241" w:rsidRPr="00DD18D9" w:rsidRDefault="00412241" w:rsidP="004A01CD">
      <w:pPr>
        <w:spacing w:before="240"/>
        <w:ind w:left="900" w:hanging="900"/>
        <w:jc w:val="both"/>
        <w:rPr>
          <w:rFonts w:ascii="Arial" w:hAnsi="Arial" w:cs="Arial"/>
          <w:sz w:val="22"/>
          <w:szCs w:val="22"/>
        </w:rPr>
      </w:pPr>
      <w:r w:rsidRPr="00DD18D9">
        <w:rPr>
          <w:rFonts w:ascii="Arial" w:hAnsi="Arial" w:cs="Arial"/>
          <w:sz w:val="22"/>
          <w:szCs w:val="22"/>
        </w:rPr>
        <w:t>§1.</w:t>
      </w:r>
      <w:r w:rsidRPr="00DD18D9">
        <w:rPr>
          <w:rFonts w:ascii="Arial" w:hAnsi="Arial" w:cs="Arial"/>
          <w:sz w:val="22"/>
          <w:szCs w:val="22"/>
        </w:rPr>
        <w:tab/>
        <w:t xml:space="preserve">Uchwala się </w:t>
      </w:r>
      <w:r w:rsidRPr="00DD18D9">
        <w:rPr>
          <w:rFonts w:ascii="Arial" w:hAnsi="Arial" w:cs="Arial"/>
          <w:noProof/>
          <w:sz w:val="22"/>
          <w:szCs w:val="22"/>
        </w:rPr>
        <w:t>miejscowy plan zagospodarowania przestrzennego dla terenu wokół Sanktuarium Maryjnego "Na Pólku" pod Bralinem</w:t>
      </w:r>
      <w:r w:rsidRPr="00DD18D9">
        <w:rPr>
          <w:rFonts w:ascii="Arial" w:hAnsi="Arial" w:cs="Arial"/>
          <w:sz w:val="22"/>
          <w:szCs w:val="22"/>
        </w:rPr>
        <w:t xml:space="preserve">, </w:t>
      </w:r>
      <w:r w:rsidRPr="00DD18D9">
        <w:rPr>
          <w:rFonts w:ascii="Arial" w:hAnsi="Arial" w:cs="Arial"/>
          <w:noProof/>
          <w:sz w:val="22"/>
          <w:szCs w:val="22"/>
        </w:rPr>
        <w:t>zwany</w:t>
      </w:r>
      <w:r w:rsidRPr="00DD18D9">
        <w:rPr>
          <w:rFonts w:ascii="Arial" w:hAnsi="Arial" w:cs="Arial"/>
          <w:sz w:val="22"/>
          <w:szCs w:val="22"/>
        </w:rPr>
        <w:t xml:space="preserve"> dalej planem.</w:t>
      </w:r>
    </w:p>
    <w:p w14:paraId="1722904B" w14:textId="77777777" w:rsidR="00AF216F" w:rsidRDefault="00412241" w:rsidP="004A01CD">
      <w:pPr>
        <w:pStyle w:val="Tekstpodstawowy"/>
        <w:spacing w:before="240"/>
        <w:ind w:left="851" w:hanging="851"/>
        <w:rPr>
          <w:rFonts w:cs="Arial"/>
          <w:color w:val="000000"/>
          <w:sz w:val="22"/>
          <w:szCs w:val="22"/>
        </w:rPr>
      </w:pPr>
      <w:r w:rsidRPr="00DD18D9">
        <w:rPr>
          <w:rFonts w:cs="Arial"/>
          <w:sz w:val="22"/>
          <w:szCs w:val="22"/>
        </w:rPr>
        <w:t xml:space="preserve">§ 2. </w:t>
      </w:r>
      <w:r w:rsidRPr="00DD18D9">
        <w:rPr>
          <w:rFonts w:cs="Arial"/>
          <w:color w:val="000000"/>
          <w:sz w:val="22"/>
          <w:szCs w:val="22"/>
        </w:rPr>
        <w:t>1.</w:t>
      </w:r>
      <w:r w:rsidRPr="00DD18D9">
        <w:rPr>
          <w:rFonts w:cs="Arial"/>
          <w:color w:val="000000"/>
          <w:sz w:val="22"/>
          <w:szCs w:val="22"/>
        </w:rPr>
        <w:tab/>
        <w:t xml:space="preserve">Integralną częścią niniejszej uchwały </w:t>
      </w:r>
      <w:r w:rsidR="00AF216F">
        <w:rPr>
          <w:rFonts w:cs="Arial"/>
          <w:color w:val="000000"/>
          <w:sz w:val="22"/>
          <w:szCs w:val="22"/>
        </w:rPr>
        <w:t>są:</w:t>
      </w:r>
    </w:p>
    <w:p w14:paraId="4482649E" w14:textId="4D919063" w:rsidR="00412241" w:rsidRPr="00DD18D9" w:rsidRDefault="00412241" w:rsidP="001E5FF6">
      <w:pPr>
        <w:pStyle w:val="Tekstpodstawowy"/>
        <w:numPr>
          <w:ilvl w:val="0"/>
          <w:numId w:val="17"/>
        </w:numPr>
        <w:ind w:left="1276" w:hanging="425"/>
        <w:rPr>
          <w:rFonts w:cs="Arial"/>
          <w:color w:val="000000"/>
          <w:sz w:val="22"/>
          <w:szCs w:val="22"/>
        </w:rPr>
      </w:pPr>
      <w:r w:rsidRPr="00DD18D9">
        <w:rPr>
          <w:rFonts w:cs="Arial"/>
          <w:color w:val="000000"/>
          <w:sz w:val="22"/>
          <w:szCs w:val="22"/>
        </w:rPr>
        <w:t xml:space="preserve">rysunek planu w skali </w:t>
      </w:r>
      <w:r w:rsidRPr="00DD18D9">
        <w:rPr>
          <w:rFonts w:cs="Arial"/>
          <w:noProof/>
          <w:color w:val="000000"/>
          <w:sz w:val="22"/>
          <w:szCs w:val="22"/>
        </w:rPr>
        <w:t>1:2000</w:t>
      </w:r>
      <w:r w:rsidRPr="00DD18D9">
        <w:rPr>
          <w:rFonts w:cs="Arial"/>
          <w:color w:val="000000"/>
          <w:sz w:val="22"/>
          <w:szCs w:val="22"/>
        </w:rPr>
        <w:t>, stanowiący załącznik nr 1 do uchwały</w:t>
      </w:r>
      <w:r w:rsidR="006F5262">
        <w:rPr>
          <w:rFonts w:cs="Arial"/>
          <w:color w:val="000000"/>
          <w:sz w:val="22"/>
          <w:szCs w:val="22"/>
        </w:rPr>
        <w:t>;</w:t>
      </w:r>
    </w:p>
    <w:p w14:paraId="5C9136D7" w14:textId="5F38AEB9" w:rsidR="00AF216F" w:rsidRPr="00AF216F" w:rsidRDefault="00AF216F" w:rsidP="001E5FF6">
      <w:pPr>
        <w:numPr>
          <w:ilvl w:val="0"/>
          <w:numId w:val="17"/>
        </w:numPr>
        <w:tabs>
          <w:tab w:val="left" w:pos="851"/>
        </w:tabs>
        <w:suppressAutoHyphens/>
        <w:ind w:left="127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DD18D9">
        <w:rPr>
          <w:rFonts w:ascii="Arial" w:hAnsi="Arial" w:cs="Arial"/>
          <w:sz w:val="22"/>
          <w:szCs w:val="22"/>
        </w:rPr>
        <w:t>dane przestrzenne stanowiące załącznik nr 4 do niniejszej uchwały</w:t>
      </w:r>
      <w:r w:rsidR="006F5262">
        <w:rPr>
          <w:rFonts w:ascii="Arial" w:hAnsi="Arial" w:cs="Arial"/>
          <w:sz w:val="22"/>
          <w:szCs w:val="22"/>
        </w:rPr>
        <w:t>.</w:t>
      </w:r>
    </w:p>
    <w:p w14:paraId="595ADFEB" w14:textId="27C21AF7" w:rsidR="00412241" w:rsidRPr="00AF216F" w:rsidRDefault="00412241" w:rsidP="001E5FF6">
      <w:pPr>
        <w:pStyle w:val="Akapitzlist"/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AF216F">
        <w:rPr>
          <w:rFonts w:ascii="Arial" w:hAnsi="Arial" w:cs="Arial"/>
          <w:color w:val="000000"/>
        </w:rPr>
        <w:t>Rozstrzygnięcie o sposobie rozpatrzenia uwag zgłoszonych do projektu planu stanowi załącznik nr 2 do uchwały.</w:t>
      </w:r>
    </w:p>
    <w:p w14:paraId="0E4D2CB7" w14:textId="77777777" w:rsidR="00412241" w:rsidRPr="00AF216F" w:rsidRDefault="00412241" w:rsidP="001E5FF6">
      <w:pPr>
        <w:pStyle w:val="Akapitzlist"/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AF216F">
        <w:rPr>
          <w:rFonts w:ascii="Arial" w:hAnsi="Arial" w:cs="Arial"/>
          <w:color w:val="000000"/>
        </w:rPr>
        <w:t>Rozstrzygnięcie o sposobie realizacji zapisanych w planie inwestycji z zakresu infrastruktury technicznej oraz zasadach ich finansowania stanowi załącznik nr 3 do uchwały.</w:t>
      </w:r>
    </w:p>
    <w:p w14:paraId="76808B84" w14:textId="77777777" w:rsidR="00412241" w:rsidRPr="00DD18D9" w:rsidRDefault="00412241" w:rsidP="004A01CD">
      <w:pPr>
        <w:pStyle w:val="Tekstpodstawowy"/>
        <w:tabs>
          <w:tab w:val="left" w:pos="851"/>
        </w:tabs>
        <w:spacing w:before="240"/>
        <w:ind w:left="851" w:hanging="851"/>
        <w:jc w:val="left"/>
        <w:rPr>
          <w:rFonts w:cs="Arial"/>
          <w:sz w:val="22"/>
          <w:szCs w:val="22"/>
        </w:rPr>
      </w:pPr>
      <w:r w:rsidRPr="00DD18D9">
        <w:rPr>
          <w:rFonts w:cs="Arial"/>
          <w:sz w:val="22"/>
          <w:szCs w:val="22"/>
        </w:rPr>
        <w:t>§ 3. 1.</w:t>
      </w:r>
      <w:r w:rsidRPr="00DD18D9">
        <w:rPr>
          <w:rFonts w:cs="Arial"/>
          <w:sz w:val="22"/>
          <w:szCs w:val="22"/>
        </w:rPr>
        <w:tab/>
        <w:t>Następujące określenia stosowane w uchwale oznaczają:</w:t>
      </w:r>
    </w:p>
    <w:p w14:paraId="3C7542F6" w14:textId="77777777" w:rsidR="00412241" w:rsidRPr="00DD18D9" w:rsidRDefault="00412241" w:rsidP="00DC64CF">
      <w:pPr>
        <w:pStyle w:val="Lista"/>
        <w:numPr>
          <w:ilvl w:val="0"/>
          <w:numId w:val="2"/>
        </w:numPr>
        <w:tabs>
          <w:tab w:val="left" w:pos="1248"/>
        </w:tabs>
        <w:suppressAutoHyphens/>
        <w:ind w:left="1248"/>
        <w:jc w:val="both"/>
        <w:rPr>
          <w:rFonts w:ascii="Arial" w:hAnsi="Arial" w:cs="Arial"/>
          <w:bCs/>
          <w:iCs/>
          <w:sz w:val="22"/>
          <w:szCs w:val="22"/>
        </w:rPr>
      </w:pPr>
      <w:r w:rsidRPr="00DD18D9">
        <w:rPr>
          <w:rFonts w:ascii="Arial" w:hAnsi="Arial" w:cs="Arial"/>
          <w:b/>
          <w:iCs/>
          <w:sz w:val="22"/>
          <w:szCs w:val="22"/>
        </w:rPr>
        <w:t>obszar</w:t>
      </w:r>
      <w:r w:rsidRPr="00DD18D9">
        <w:rPr>
          <w:rFonts w:ascii="Arial" w:hAnsi="Arial" w:cs="Arial"/>
          <w:bCs/>
          <w:iCs/>
          <w:sz w:val="22"/>
          <w:szCs w:val="22"/>
        </w:rPr>
        <w:t xml:space="preserve"> – wszystkie działki objęte granicami opracowania;</w:t>
      </w:r>
    </w:p>
    <w:p w14:paraId="7996A284" w14:textId="77777777" w:rsidR="00412241" w:rsidRPr="00DD18D9" w:rsidRDefault="00412241" w:rsidP="00DC64CF">
      <w:pPr>
        <w:pStyle w:val="Lista"/>
        <w:numPr>
          <w:ilvl w:val="0"/>
          <w:numId w:val="2"/>
        </w:numPr>
        <w:tabs>
          <w:tab w:val="left" w:pos="1248"/>
        </w:tabs>
        <w:suppressAutoHyphens/>
        <w:ind w:left="1248"/>
        <w:jc w:val="both"/>
        <w:rPr>
          <w:rFonts w:ascii="Arial" w:hAnsi="Arial" w:cs="Arial"/>
          <w:bCs/>
          <w:iCs/>
          <w:sz w:val="22"/>
          <w:szCs w:val="22"/>
        </w:rPr>
      </w:pPr>
      <w:r w:rsidRPr="00DD18D9">
        <w:rPr>
          <w:rFonts w:ascii="Arial" w:hAnsi="Arial" w:cs="Arial"/>
          <w:b/>
          <w:iCs/>
          <w:sz w:val="22"/>
          <w:szCs w:val="22"/>
        </w:rPr>
        <w:t>teren</w:t>
      </w:r>
      <w:r w:rsidRPr="00DD18D9">
        <w:rPr>
          <w:rFonts w:ascii="Arial" w:hAnsi="Arial" w:cs="Arial"/>
          <w:bCs/>
          <w:iCs/>
          <w:sz w:val="22"/>
          <w:szCs w:val="22"/>
        </w:rPr>
        <w:t xml:space="preserve"> - wyodrębnioną liniami rozgraniczającymi część obszaru, opisaną symbolem literowym i numerem;</w:t>
      </w:r>
    </w:p>
    <w:p w14:paraId="22E5A947" w14:textId="335EBF6C" w:rsidR="00412241" w:rsidRPr="00DD18D9" w:rsidRDefault="00412241" w:rsidP="00FC347C">
      <w:pPr>
        <w:pStyle w:val="Lista"/>
        <w:numPr>
          <w:ilvl w:val="0"/>
          <w:numId w:val="2"/>
        </w:numPr>
        <w:tabs>
          <w:tab w:val="clear" w:pos="2917"/>
          <w:tab w:val="num" w:pos="1276"/>
        </w:tabs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DD18D9">
        <w:rPr>
          <w:rFonts w:ascii="Arial" w:hAnsi="Arial" w:cs="Arial"/>
          <w:b/>
          <w:sz w:val="22"/>
          <w:szCs w:val="22"/>
        </w:rPr>
        <w:t>przeznaczenie podstawowe</w:t>
      </w:r>
      <w:r w:rsidRPr="00DD18D9">
        <w:rPr>
          <w:rFonts w:ascii="Arial" w:hAnsi="Arial" w:cs="Arial"/>
          <w:bCs/>
          <w:sz w:val="22"/>
          <w:szCs w:val="22"/>
        </w:rPr>
        <w:t xml:space="preserve"> - </w:t>
      </w:r>
      <w:r w:rsidRPr="00DD18D9">
        <w:rPr>
          <w:rFonts w:ascii="Arial" w:hAnsi="Arial" w:cs="Arial"/>
          <w:sz w:val="22"/>
          <w:szCs w:val="22"/>
        </w:rPr>
        <w:t>przeznaczenie, którego udział w zabudowie i</w:t>
      </w:r>
      <w:r w:rsidR="00E2782B">
        <w:rPr>
          <w:rFonts w:ascii="Arial" w:hAnsi="Arial" w:cs="Arial"/>
          <w:sz w:val="22"/>
          <w:szCs w:val="22"/>
        </w:rPr>
        <w:t> </w:t>
      </w:r>
      <w:r w:rsidRPr="00DD18D9">
        <w:rPr>
          <w:rFonts w:ascii="Arial" w:hAnsi="Arial" w:cs="Arial"/>
          <w:sz w:val="22"/>
          <w:szCs w:val="22"/>
        </w:rPr>
        <w:t>zagospodarowaniu terenu wynosi nie mniej niż 70% powierzchni terenu, wydzielonego liniami rozgraniczającymi, w sytuacji, kiedy dla jednego terenu jest ustalone więcej niż jedno przeznaczenie podstawowe, każde z nich może stanowić zarówno przeznaczenie podstawowe jak i przeznaczenie dopuszczalne;</w:t>
      </w:r>
    </w:p>
    <w:p w14:paraId="5F9BBE11" w14:textId="7292D1F6" w:rsidR="00412241" w:rsidRPr="00DD18D9" w:rsidRDefault="00412241" w:rsidP="00FC347C">
      <w:pPr>
        <w:pStyle w:val="Lista"/>
        <w:numPr>
          <w:ilvl w:val="0"/>
          <w:numId w:val="2"/>
        </w:numPr>
        <w:tabs>
          <w:tab w:val="clear" w:pos="2917"/>
          <w:tab w:val="num" w:pos="1276"/>
        </w:tabs>
        <w:ind w:left="1276"/>
        <w:jc w:val="both"/>
        <w:rPr>
          <w:rFonts w:ascii="Arial" w:hAnsi="Arial" w:cs="Arial"/>
          <w:sz w:val="22"/>
          <w:szCs w:val="22"/>
        </w:rPr>
      </w:pPr>
      <w:r w:rsidRPr="00DD18D9">
        <w:rPr>
          <w:rFonts w:ascii="Arial" w:hAnsi="Arial" w:cs="Arial"/>
          <w:b/>
          <w:sz w:val="22"/>
          <w:szCs w:val="22"/>
        </w:rPr>
        <w:t>przeznaczenie dopuszczalne -</w:t>
      </w:r>
      <w:r w:rsidRPr="00DD18D9">
        <w:rPr>
          <w:rFonts w:ascii="Arial" w:hAnsi="Arial" w:cs="Arial"/>
          <w:sz w:val="22"/>
          <w:szCs w:val="22"/>
        </w:rPr>
        <w:t xml:space="preserve"> inne przeznaczenie, które może występować w</w:t>
      </w:r>
      <w:r w:rsidR="00E2782B">
        <w:rPr>
          <w:rFonts w:ascii="Arial" w:hAnsi="Arial" w:cs="Arial"/>
          <w:sz w:val="22"/>
          <w:szCs w:val="22"/>
        </w:rPr>
        <w:t> </w:t>
      </w:r>
      <w:r w:rsidRPr="00DD18D9">
        <w:rPr>
          <w:rFonts w:ascii="Arial" w:hAnsi="Arial" w:cs="Arial"/>
          <w:sz w:val="22"/>
          <w:szCs w:val="22"/>
        </w:rPr>
        <w:t>granicach terenu, wydzielonego liniami rozgraniczającymi, którego udział w</w:t>
      </w:r>
      <w:r w:rsidR="00E2782B">
        <w:rPr>
          <w:rFonts w:ascii="Arial" w:hAnsi="Arial" w:cs="Arial"/>
          <w:sz w:val="22"/>
          <w:szCs w:val="22"/>
        </w:rPr>
        <w:t> </w:t>
      </w:r>
      <w:r w:rsidRPr="00DD18D9">
        <w:rPr>
          <w:rFonts w:ascii="Arial" w:hAnsi="Arial" w:cs="Arial"/>
          <w:sz w:val="22"/>
          <w:szCs w:val="22"/>
        </w:rPr>
        <w:t>zabudowie i zagospodarowaniu terenu wynosi nie więcej niż 30% powierzchni terenu, wydzielonego tymi liniami;</w:t>
      </w:r>
      <w:r w:rsidRPr="00DD18D9">
        <w:rPr>
          <w:rFonts w:ascii="Arial" w:hAnsi="Arial" w:cs="Arial"/>
          <w:bCs/>
          <w:sz w:val="22"/>
          <w:szCs w:val="22"/>
        </w:rPr>
        <w:t xml:space="preserve"> </w:t>
      </w:r>
      <w:r w:rsidRPr="00DD18D9">
        <w:rPr>
          <w:rFonts w:ascii="Arial" w:hAnsi="Arial" w:cs="Arial"/>
          <w:sz w:val="22"/>
          <w:szCs w:val="22"/>
        </w:rPr>
        <w:t>dopuszcza się realizację przeznaczenia dopuszczalnego wcześniej niż przeznaczenia podstawowego;</w:t>
      </w:r>
    </w:p>
    <w:p w14:paraId="175455E4" w14:textId="789E5298" w:rsidR="00412241" w:rsidRPr="00DD18D9" w:rsidRDefault="00412241" w:rsidP="008C6AC9">
      <w:pPr>
        <w:pStyle w:val="Lista"/>
        <w:numPr>
          <w:ilvl w:val="0"/>
          <w:numId w:val="2"/>
        </w:numPr>
        <w:tabs>
          <w:tab w:val="clear" w:pos="2917"/>
          <w:tab w:val="num" w:pos="1276"/>
        </w:tabs>
        <w:suppressAutoHyphens/>
        <w:autoSpaceDN w:val="0"/>
        <w:ind w:left="1276"/>
        <w:jc w:val="both"/>
        <w:textAlignment w:val="baseline"/>
        <w:rPr>
          <w:rFonts w:ascii="Arial" w:hAnsi="Arial" w:cs="Arial"/>
          <w:sz w:val="22"/>
          <w:szCs w:val="22"/>
        </w:rPr>
      </w:pPr>
      <w:r w:rsidRPr="00DD18D9">
        <w:rPr>
          <w:rFonts w:ascii="Arial" w:hAnsi="Arial" w:cs="Arial"/>
          <w:b/>
          <w:sz w:val="22"/>
          <w:szCs w:val="22"/>
        </w:rPr>
        <w:t xml:space="preserve">infrastruktura techniczna </w:t>
      </w:r>
      <w:r w:rsidRPr="00DD18D9">
        <w:rPr>
          <w:rFonts w:ascii="Arial" w:hAnsi="Arial" w:cs="Arial"/>
          <w:sz w:val="22"/>
          <w:szCs w:val="22"/>
        </w:rPr>
        <w:t>- dystrybucyjne obiekty, urządzenia i sieci infrastruktury technicznej</w:t>
      </w:r>
      <w:r w:rsidR="00DB1D35">
        <w:rPr>
          <w:rFonts w:ascii="Arial" w:hAnsi="Arial" w:cs="Arial"/>
          <w:sz w:val="22"/>
          <w:szCs w:val="22"/>
        </w:rPr>
        <w:t>;</w:t>
      </w:r>
    </w:p>
    <w:p w14:paraId="728E9C87" w14:textId="33B0F28E" w:rsidR="00412241" w:rsidRDefault="00412241" w:rsidP="00E0719F">
      <w:pPr>
        <w:pStyle w:val="Lista"/>
        <w:numPr>
          <w:ilvl w:val="0"/>
          <w:numId w:val="2"/>
        </w:numPr>
        <w:tabs>
          <w:tab w:val="left" w:pos="1276"/>
        </w:tabs>
        <w:suppressAutoHyphens/>
        <w:ind w:left="1276"/>
        <w:jc w:val="both"/>
        <w:rPr>
          <w:rFonts w:ascii="Arial" w:hAnsi="Arial" w:cs="Arial"/>
          <w:iCs/>
          <w:sz w:val="22"/>
          <w:szCs w:val="22"/>
        </w:rPr>
      </w:pPr>
      <w:r w:rsidRPr="00DD18D9">
        <w:rPr>
          <w:rFonts w:ascii="Arial" w:hAnsi="Arial" w:cs="Arial"/>
          <w:b/>
          <w:iCs/>
          <w:sz w:val="22"/>
          <w:szCs w:val="22"/>
        </w:rPr>
        <w:t>nieprzekraczalna linia zabudowy</w:t>
      </w:r>
      <w:r w:rsidRPr="00DD18D9">
        <w:rPr>
          <w:rFonts w:ascii="Arial" w:hAnsi="Arial" w:cs="Arial"/>
          <w:iCs/>
          <w:sz w:val="22"/>
          <w:szCs w:val="22"/>
        </w:rPr>
        <w:t xml:space="preserve"> </w:t>
      </w:r>
      <w:r w:rsidRPr="00DD18D9">
        <w:rPr>
          <w:rFonts w:ascii="Arial" w:hAnsi="Arial" w:cs="Arial"/>
          <w:b/>
          <w:iCs/>
          <w:sz w:val="22"/>
          <w:szCs w:val="22"/>
        </w:rPr>
        <w:t xml:space="preserve">- </w:t>
      </w:r>
      <w:r w:rsidRPr="00DD18D9">
        <w:rPr>
          <w:rFonts w:ascii="Arial" w:hAnsi="Arial" w:cs="Arial"/>
          <w:iCs/>
          <w:sz w:val="22"/>
          <w:szCs w:val="22"/>
        </w:rPr>
        <w:t xml:space="preserve">linię, która nie może zostać przekroczona usytuowaniem żadnej ze ścian wszystkich budynków. </w:t>
      </w:r>
      <w:r w:rsidRPr="00DD18D9">
        <w:rPr>
          <w:rFonts w:ascii="Arial" w:hAnsi="Arial" w:cs="Arial"/>
          <w:sz w:val="22"/>
          <w:szCs w:val="22"/>
        </w:rPr>
        <w:t>Części budynku takie jak o</w:t>
      </w:r>
      <w:r w:rsidRPr="00DD18D9">
        <w:rPr>
          <w:rFonts w:ascii="Arial" w:hAnsi="Arial" w:cs="Arial"/>
          <w:iCs/>
          <w:sz w:val="22"/>
          <w:szCs w:val="22"/>
        </w:rPr>
        <w:t xml:space="preserve">kapy, gzymsy, </w:t>
      </w:r>
      <w:r w:rsidRPr="00DD18D9">
        <w:rPr>
          <w:rFonts w:ascii="Arial" w:hAnsi="Arial" w:cs="Arial"/>
          <w:sz w:val="22"/>
          <w:szCs w:val="22"/>
        </w:rPr>
        <w:t>balkony lub daszki nad wejściem</w:t>
      </w:r>
      <w:r w:rsidRPr="00DD18D9">
        <w:rPr>
          <w:rFonts w:ascii="Arial" w:hAnsi="Arial" w:cs="Arial"/>
          <w:iCs/>
          <w:sz w:val="22"/>
          <w:szCs w:val="22"/>
        </w:rPr>
        <w:t xml:space="preserve"> nie mogą wykraczać poza nieprzekraczalną linię zabudowy o więcej niż 1,5 m, schody zewnętrzne, </w:t>
      </w:r>
      <w:r w:rsidRPr="00DD18D9">
        <w:rPr>
          <w:rFonts w:ascii="Arial" w:hAnsi="Arial" w:cs="Arial"/>
          <w:sz w:val="22"/>
          <w:szCs w:val="22"/>
        </w:rPr>
        <w:t>tarasy</w:t>
      </w:r>
      <w:r w:rsidRPr="00DD18D9">
        <w:rPr>
          <w:rFonts w:ascii="Arial" w:hAnsi="Arial" w:cs="Arial"/>
          <w:iCs/>
          <w:sz w:val="22"/>
          <w:szCs w:val="22"/>
        </w:rPr>
        <w:t xml:space="preserve"> ziemne o więcej niż 3 m.</w:t>
      </w:r>
      <w:r w:rsidRPr="00DD18D9">
        <w:rPr>
          <w:rFonts w:ascii="Arial" w:hAnsi="Arial" w:cs="Arial"/>
          <w:sz w:val="22"/>
          <w:szCs w:val="22"/>
        </w:rPr>
        <w:t xml:space="preserve"> Nieprzekraczalna</w:t>
      </w:r>
      <w:r w:rsidRPr="00DD18D9">
        <w:rPr>
          <w:rFonts w:ascii="Arial" w:hAnsi="Arial" w:cs="Arial"/>
          <w:iCs/>
          <w:sz w:val="22"/>
          <w:szCs w:val="22"/>
        </w:rPr>
        <w:t xml:space="preserve"> linia zabudowy nie dotyczy do budowli</w:t>
      </w:r>
      <w:r w:rsidR="00AF216F">
        <w:rPr>
          <w:rFonts w:ascii="Arial" w:hAnsi="Arial" w:cs="Arial"/>
          <w:iCs/>
          <w:sz w:val="22"/>
          <w:szCs w:val="22"/>
        </w:rPr>
        <w:t>,</w:t>
      </w:r>
      <w:r w:rsidRPr="00DD18D9">
        <w:rPr>
          <w:rFonts w:ascii="Arial" w:hAnsi="Arial" w:cs="Arial"/>
          <w:iCs/>
          <w:sz w:val="22"/>
          <w:szCs w:val="22"/>
        </w:rPr>
        <w:t xml:space="preserve"> podziemnych części budynków oraz obiektów i urządzeń infrastruktury technicznej, w</w:t>
      </w:r>
      <w:r w:rsidR="00E2782B">
        <w:rPr>
          <w:rFonts w:ascii="Arial" w:hAnsi="Arial" w:cs="Arial"/>
          <w:iCs/>
          <w:sz w:val="22"/>
          <w:szCs w:val="22"/>
        </w:rPr>
        <w:t> </w:t>
      </w:r>
      <w:r w:rsidRPr="00DD18D9">
        <w:rPr>
          <w:rFonts w:ascii="Arial" w:hAnsi="Arial" w:cs="Arial"/>
          <w:iCs/>
          <w:sz w:val="22"/>
          <w:szCs w:val="22"/>
        </w:rPr>
        <w:t>tym obiektów kubaturowych, takich jak</w:t>
      </w:r>
      <w:r w:rsidR="00AF216F">
        <w:rPr>
          <w:rFonts w:ascii="Arial" w:hAnsi="Arial" w:cs="Arial"/>
          <w:iCs/>
          <w:sz w:val="22"/>
          <w:szCs w:val="22"/>
        </w:rPr>
        <w:t xml:space="preserve"> na przykład</w:t>
      </w:r>
      <w:r w:rsidRPr="00DD18D9">
        <w:rPr>
          <w:rFonts w:ascii="Arial" w:hAnsi="Arial" w:cs="Arial"/>
          <w:iCs/>
          <w:sz w:val="22"/>
          <w:szCs w:val="22"/>
        </w:rPr>
        <w:t xml:space="preserve"> stacje transformatorowe, </w:t>
      </w:r>
      <w:r w:rsidR="00E91A0A">
        <w:rPr>
          <w:rFonts w:ascii="Arial" w:hAnsi="Arial" w:cs="Arial"/>
          <w:iCs/>
          <w:sz w:val="22"/>
          <w:szCs w:val="22"/>
        </w:rPr>
        <w:t xml:space="preserve">złącza kablowe, </w:t>
      </w:r>
      <w:r w:rsidRPr="00DD18D9">
        <w:rPr>
          <w:rFonts w:ascii="Arial" w:hAnsi="Arial" w:cs="Arial"/>
          <w:iCs/>
          <w:sz w:val="22"/>
          <w:szCs w:val="22"/>
        </w:rPr>
        <w:t>pompownie wody i</w:t>
      </w:r>
      <w:r w:rsidR="00E2782B">
        <w:rPr>
          <w:rFonts w:ascii="Arial" w:hAnsi="Arial" w:cs="Arial"/>
          <w:iCs/>
          <w:sz w:val="22"/>
          <w:szCs w:val="22"/>
        </w:rPr>
        <w:t> </w:t>
      </w:r>
      <w:r w:rsidRPr="00DD18D9">
        <w:rPr>
          <w:rFonts w:ascii="Arial" w:hAnsi="Arial" w:cs="Arial"/>
          <w:iCs/>
          <w:sz w:val="22"/>
          <w:szCs w:val="22"/>
        </w:rPr>
        <w:t>ścieków;</w:t>
      </w:r>
    </w:p>
    <w:p w14:paraId="4ADC4A7B" w14:textId="77777777" w:rsidR="00033EBD" w:rsidRPr="004B6749" w:rsidRDefault="00033EBD" w:rsidP="00033EBD">
      <w:pPr>
        <w:numPr>
          <w:ilvl w:val="0"/>
          <w:numId w:val="2"/>
        </w:numPr>
        <w:tabs>
          <w:tab w:val="clear" w:pos="2917"/>
          <w:tab w:val="num" w:pos="1276"/>
        </w:tabs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4B6749">
        <w:rPr>
          <w:rFonts w:ascii="Arial" w:hAnsi="Arial" w:cs="Arial"/>
          <w:b/>
          <w:sz w:val="22"/>
          <w:szCs w:val="22"/>
        </w:rPr>
        <w:lastRenderedPageBreak/>
        <w:t>obiekty towarzyszące</w:t>
      </w:r>
      <w:r>
        <w:rPr>
          <w:rFonts w:ascii="Arial" w:hAnsi="Arial" w:cs="Arial"/>
          <w:bCs/>
          <w:sz w:val="22"/>
          <w:szCs w:val="22"/>
        </w:rPr>
        <w:t xml:space="preserve"> – obiekty budowlane, inne niż budynki przeznaczenia podstawowego oraz infrastruktura techniczna, potrzebne do realizacji przeznaczenia terenu;</w:t>
      </w:r>
    </w:p>
    <w:p w14:paraId="30E5F9B7" w14:textId="77777777" w:rsidR="00412241" w:rsidRPr="00DD18D9" w:rsidRDefault="00412241" w:rsidP="00B42752">
      <w:pPr>
        <w:pStyle w:val="Lista"/>
        <w:widowControl w:val="0"/>
        <w:numPr>
          <w:ilvl w:val="2"/>
          <w:numId w:val="3"/>
        </w:numPr>
        <w:tabs>
          <w:tab w:val="left" w:pos="786"/>
          <w:tab w:val="left" w:pos="851"/>
        </w:tabs>
        <w:suppressAutoHyphens/>
        <w:ind w:left="786"/>
        <w:jc w:val="both"/>
        <w:rPr>
          <w:rFonts w:ascii="Arial" w:hAnsi="Arial" w:cs="Arial"/>
          <w:iCs/>
          <w:sz w:val="22"/>
          <w:szCs w:val="22"/>
        </w:rPr>
      </w:pPr>
      <w:r w:rsidRPr="00DD18D9">
        <w:rPr>
          <w:rFonts w:ascii="Arial" w:hAnsi="Arial" w:cs="Arial"/>
          <w:iCs/>
          <w:sz w:val="22"/>
          <w:szCs w:val="22"/>
        </w:rPr>
        <w:t>Niezdefiniowane pojęcia należy rozumieć zgodnie z definicjami zawartymi w przepisach szczególnych i odrębnych.</w:t>
      </w:r>
    </w:p>
    <w:p w14:paraId="01A9B601" w14:textId="77777777" w:rsidR="00412241" w:rsidRPr="00DD18D9" w:rsidRDefault="00412241" w:rsidP="004A01CD">
      <w:pPr>
        <w:pStyle w:val="Zwykytekst1"/>
        <w:spacing w:before="240"/>
        <w:ind w:left="851" w:hanging="851"/>
        <w:jc w:val="both"/>
        <w:rPr>
          <w:rFonts w:ascii="Arial" w:hAnsi="Arial" w:cs="Arial"/>
          <w:sz w:val="22"/>
          <w:szCs w:val="22"/>
        </w:rPr>
      </w:pPr>
      <w:r w:rsidRPr="00DD18D9">
        <w:rPr>
          <w:rFonts w:ascii="Arial" w:hAnsi="Arial" w:cs="Arial"/>
          <w:sz w:val="22"/>
          <w:szCs w:val="22"/>
        </w:rPr>
        <w:t>§ 4. 1.</w:t>
      </w:r>
      <w:r w:rsidRPr="00DD18D9">
        <w:rPr>
          <w:rFonts w:ascii="Arial" w:hAnsi="Arial" w:cs="Arial"/>
          <w:sz w:val="22"/>
          <w:szCs w:val="22"/>
        </w:rPr>
        <w:tab/>
        <w:t>Następujące oznaczenia graficzne na rysunku planu są obowiązującymi ustaleniami planu:</w:t>
      </w:r>
    </w:p>
    <w:p w14:paraId="66B7F3A4" w14:textId="0B33F159" w:rsidR="00412241" w:rsidRPr="00DD18D9" w:rsidRDefault="00412241" w:rsidP="00CE37BC">
      <w:pPr>
        <w:pStyle w:val="Zwykytekst1"/>
        <w:numPr>
          <w:ilvl w:val="0"/>
          <w:numId w:val="11"/>
        </w:numPr>
        <w:tabs>
          <w:tab w:val="clear" w:pos="1080"/>
          <w:tab w:val="left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DD18D9">
        <w:rPr>
          <w:rFonts w:ascii="Arial" w:hAnsi="Arial" w:cs="Arial"/>
          <w:sz w:val="22"/>
          <w:szCs w:val="22"/>
        </w:rPr>
        <w:t>granica obszaru objętego planem</w:t>
      </w:r>
      <w:r w:rsidR="00DB1D35">
        <w:rPr>
          <w:rFonts w:ascii="Arial" w:hAnsi="Arial" w:cs="Arial"/>
          <w:sz w:val="22"/>
          <w:szCs w:val="22"/>
          <w:lang w:val="pl-PL"/>
        </w:rPr>
        <w:t>;</w:t>
      </w:r>
    </w:p>
    <w:p w14:paraId="3A0ACC05" w14:textId="74496239" w:rsidR="00412241" w:rsidRPr="00DD18D9" w:rsidRDefault="00412241" w:rsidP="00CE37BC">
      <w:pPr>
        <w:pStyle w:val="Zwykytekst1"/>
        <w:numPr>
          <w:ilvl w:val="0"/>
          <w:numId w:val="11"/>
        </w:numPr>
        <w:tabs>
          <w:tab w:val="clear" w:pos="1080"/>
          <w:tab w:val="left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DD18D9">
        <w:rPr>
          <w:rFonts w:ascii="Arial" w:hAnsi="Arial" w:cs="Arial"/>
          <w:sz w:val="22"/>
          <w:szCs w:val="22"/>
        </w:rPr>
        <w:t>lini</w:t>
      </w:r>
      <w:r w:rsidR="00900151">
        <w:rPr>
          <w:rFonts w:ascii="Arial" w:hAnsi="Arial" w:cs="Arial"/>
          <w:sz w:val="22"/>
          <w:szCs w:val="22"/>
          <w:lang w:val="pl-PL"/>
        </w:rPr>
        <w:t>e</w:t>
      </w:r>
      <w:r w:rsidRPr="00DD18D9">
        <w:rPr>
          <w:rFonts w:ascii="Arial" w:hAnsi="Arial" w:cs="Arial"/>
          <w:sz w:val="22"/>
          <w:szCs w:val="22"/>
        </w:rPr>
        <w:t xml:space="preserve"> rozgraniczając</w:t>
      </w:r>
      <w:r w:rsidR="00900151">
        <w:rPr>
          <w:rFonts w:ascii="Arial" w:hAnsi="Arial" w:cs="Arial"/>
          <w:sz w:val="22"/>
          <w:szCs w:val="22"/>
          <w:lang w:val="pl-PL"/>
        </w:rPr>
        <w:t>e</w:t>
      </w:r>
      <w:r w:rsidRPr="00DD18D9">
        <w:rPr>
          <w:rFonts w:ascii="Arial" w:hAnsi="Arial" w:cs="Arial"/>
          <w:sz w:val="22"/>
          <w:szCs w:val="22"/>
          <w:lang w:val="pl-PL"/>
        </w:rPr>
        <w:t xml:space="preserve"> </w:t>
      </w:r>
      <w:r w:rsidRPr="00DD18D9">
        <w:rPr>
          <w:rFonts w:ascii="Arial" w:hAnsi="Arial" w:cs="Arial"/>
          <w:sz w:val="22"/>
          <w:szCs w:val="22"/>
        </w:rPr>
        <w:t>tereny o różnych przeznaczeniach lub różnych zasadach zagospodarowania</w:t>
      </w:r>
      <w:r w:rsidRPr="00DD18D9">
        <w:rPr>
          <w:rFonts w:ascii="Arial" w:hAnsi="Arial" w:cs="Arial"/>
          <w:sz w:val="22"/>
          <w:szCs w:val="22"/>
          <w:lang w:val="pl-PL"/>
        </w:rPr>
        <w:t>;</w:t>
      </w:r>
    </w:p>
    <w:p w14:paraId="34A04BA9" w14:textId="6431CFCE" w:rsidR="00412241" w:rsidRPr="006F5262" w:rsidRDefault="00412241" w:rsidP="00CE37BC">
      <w:pPr>
        <w:pStyle w:val="Zwykytekst1"/>
        <w:numPr>
          <w:ilvl w:val="0"/>
          <w:numId w:val="11"/>
        </w:numPr>
        <w:tabs>
          <w:tab w:val="clear" w:pos="1080"/>
          <w:tab w:val="left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DD18D9">
        <w:rPr>
          <w:rFonts w:ascii="Arial" w:hAnsi="Arial" w:cs="Arial"/>
          <w:sz w:val="22"/>
          <w:szCs w:val="22"/>
        </w:rPr>
        <w:t>nieprzekraczaln</w:t>
      </w:r>
      <w:r w:rsidRPr="00DD18D9">
        <w:rPr>
          <w:rFonts w:ascii="Arial" w:hAnsi="Arial" w:cs="Arial"/>
          <w:sz w:val="22"/>
          <w:szCs w:val="22"/>
          <w:lang w:val="pl-PL"/>
        </w:rPr>
        <w:t>a</w:t>
      </w:r>
      <w:r w:rsidRPr="00DD18D9">
        <w:rPr>
          <w:rFonts w:ascii="Arial" w:hAnsi="Arial" w:cs="Arial"/>
          <w:sz w:val="22"/>
          <w:szCs w:val="22"/>
        </w:rPr>
        <w:t xml:space="preserve"> lini</w:t>
      </w:r>
      <w:r w:rsidRPr="00DD18D9">
        <w:rPr>
          <w:rFonts w:ascii="Arial" w:hAnsi="Arial" w:cs="Arial"/>
          <w:sz w:val="22"/>
          <w:szCs w:val="22"/>
          <w:lang w:val="pl-PL"/>
        </w:rPr>
        <w:t>a</w:t>
      </w:r>
      <w:r w:rsidRPr="00DD18D9">
        <w:rPr>
          <w:rFonts w:ascii="Arial" w:hAnsi="Arial" w:cs="Arial"/>
          <w:sz w:val="22"/>
          <w:szCs w:val="22"/>
        </w:rPr>
        <w:t xml:space="preserve"> zabudowy</w:t>
      </w:r>
      <w:r w:rsidRPr="00DD18D9">
        <w:rPr>
          <w:rFonts w:ascii="Arial" w:hAnsi="Arial" w:cs="Arial"/>
          <w:sz w:val="22"/>
          <w:szCs w:val="22"/>
          <w:lang w:val="pl-PL"/>
        </w:rPr>
        <w:t>;</w:t>
      </w:r>
    </w:p>
    <w:p w14:paraId="65FDEAEC" w14:textId="117BCD8F" w:rsidR="006F5262" w:rsidRPr="006F5262" w:rsidRDefault="006F5262" w:rsidP="006F5262">
      <w:pPr>
        <w:pStyle w:val="Tekstpodstawowy21"/>
        <w:numPr>
          <w:ilvl w:val="0"/>
          <w:numId w:val="11"/>
        </w:numPr>
        <w:tabs>
          <w:tab w:val="clear" w:pos="1080"/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DD18D9">
        <w:rPr>
          <w:rFonts w:ascii="Arial" w:hAnsi="Arial" w:cs="Arial"/>
        </w:rPr>
        <w:t>stanowiska archeologiczne, które obejmuje się ochroną</w:t>
      </w:r>
      <w:r w:rsidRPr="00DD18D9">
        <w:rPr>
          <w:rFonts w:ascii="Arial" w:hAnsi="Arial" w:cs="Arial"/>
          <w:lang w:val="pl-PL"/>
        </w:rPr>
        <w:t>;</w:t>
      </w:r>
    </w:p>
    <w:p w14:paraId="4D729B0C" w14:textId="046A3DAD" w:rsidR="00412241" w:rsidRPr="00DD18D9" w:rsidRDefault="00412241" w:rsidP="00CE37BC">
      <w:pPr>
        <w:pStyle w:val="Zwykytekst1"/>
        <w:numPr>
          <w:ilvl w:val="0"/>
          <w:numId w:val="11"/>
        </w:numPr>
        <w:tabs>
          <w:tab w:val="clear" w:pos="1080"/>
          <w:tab w:val="left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DD18D9">
        <w:rPr>
          <w:rFonts w:ascii="Arial" w:hAnsi="Arial" w:cs="Arial"/>
          <w:sz w:val="22"/>
          <w:szCs w:val="22"/>
        </w:rPr>
        <w:t>granica strefy ścisłej ochrony konserwatorskiej</w:t>
      </w:r>
      <w:r w:rsidRPr="00DD18D9">
        <w:rPr>
          <w:rFonts w:ascii="Arial" w:hAnsi="Arial" w:cs="Arial"/>
          <w:sz w:val="22"/>
          <w:szCs w:val="22"/>
          <w:lang w:val="pl-PL"/>
        </w:rPr>
        <w:t>;</w:t>
      </w:r>
    </w:p>
    <w:p w14:paraId="734AE5BE" w14:textId="4E3E7911" w:rsidR="00412241" w:rsidRPr="00DD18D9" w:rsidRDefault="00412241" w:rsidP="00CE37BC">
      <w:pPr>
        <w:pStyle w:val="Tekstpodstawowy21"/>
        <w:numPr>
          <w:ilvl w:val="0"/>
          <w:numId w:val="11"/>
        </w:numPr>
        <w:tabs>
          <w:tab w:val="clear" w:pos="1080"/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DD18D9">
        <w:rPr>
          <w:rFonts w:ascii="Arial" w:hAnsi="Arial" w:cs="Arial"/>
          <w:color w:val="000000"/>
          <w:lang w:val="pl-PL"/>
        </w:rPr>
        <w:t>granica strefy ochrony archeologiczn</w:t>
      </w:r>
      <w:r w:rsidR="00352F9C" w:rsidRPr="00DD18D9">
        <w:rPr>
          <w:rFonts w:ascii="Arial" w:hAnsi="Arial" w:cs="Arial"/>
          <w:color w:val="000000"/>
          <w:lang w:val="pl-PL"/>
        </w:rPr>
        <w:t>ej</w:t>
      </w:r>
      <w:r w:rsidRPr="00DD18D9">
        <w:rPr>
          <w:rFonts w:ascii="Arial" w:hAnsi="Arial" w:cs="Arial"/>
        </w:rPr>
        <w:t>;</w:t>
      </w:r>
    </w:p>
    <w:p w14:paraId="3BFB1843" w14:textId="0996525D" w:rsidR="0030660E" w:rsidRPr="00DD18D9" w:rsidRDefault="0030660E" w:rsidP="00CE37BC">
      <w:pPr>
        <w:pStyle w:val="Tekstpodstawowy21"/>
        <w:numPr>
          <w:ilvl w:val="0"/>
          <w:numId w:val="11"/>
        </w:numPr>
        <w:tabs>
          <w:tab w:val="clear" w:pos="1080"/>
          <w:tab w:val="left" w:pos="1211"/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DD18D9">
        <w:rPr>
          <w:rFonts w:ascii="Arial" w:hAnsi="Arial" w:cs="Arial"/>
          <w:color w:val="000000"/>
        </w:rPr>
        <w:t xml:space="preserve">napowietrzna linia elektroenergetyczna wysokiego napięcia </w:t>
      </w:r>
      <w:r w:rsidRPr="00DD18D9">
        <w:rPr>
          <w:rFonts w:ascii="Arial" w:hAnsi="Arial" w:cs="Arial"/>
          <w:color w:val="000000"/>
          <w:lang w:val="pl-PL"/>
        </w:rPr>
        <w:t>110</w:t>
      </w:r>
      <w:r w:rsidRPr="00DD18D9">
        <w:rPr>
          <w:rFonts w:ascii="Arial" w:hAnsi="Arial" w:cs="Arial"/>
          <w:color w:val="000000"/>
        </w:rPr>
        <w:t xml:space="preserve"> kV wraz z pasem </w:t>
      </w:r>
      <w:r w:rsidR="00910136">
        <w:rPr>
          <w:rFonts w:ascii="Arial" w:hAnsi="Arial" w:cs="Arial"/>
          <w:color w:val="000000"/>
          <w:lang w:val="pl-PL"/>
        </w:rPr>
        <w:t>ochronnym</w:t>
      </w:r>
      <w:r w:rsidRPr="00DD18D9">
        <w:rPr>
          <w:rFonts w:ascii="Arial" w:hAnsi="Arial" w:cs="Arial"/>
          <w:color w:val="000000"/>
          <w:lang w:val="pl-PL"/>
        </w:rPr>
        <w:t>;</w:t>
      </w:r>
    </w:p>
    <w:p w14:paraId="6A9A7F04" w14:textId="62BE9575" w:rsidR="00F56D74" w:rsidRPr="00DD18D9" w:rsidRDefault="00F56D74" w:rsidP="00CE37BC">
      <w:pPr>
        <w:pStyle w:val="Tekstpodstawowy21"/>
        <w:numPr>
          <w:ilvl w:val="0"/>
          <w:numId w:val="11"/>
        </w:numPr>
        <w:tabs>
          <w:tab w:val="clear" w:pos="1080"/>
          <w:tab w:val="left" w:pos="1211"/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DD18D9">
        <w:rPr>
          <w:rFonts w:ascii="Arial" w:hAnsi="Arial" w:cs="Arial"/>
          <w:color w:val="000000"/>
        </w:rPr>
        <w:t xml:space="preserve">napowietrzna linia elektroenergetyczna </w:t>
      </w:r>
      <w:r w:rsidRPr="00DD18D9">
        <w:rPr>
          <w:rFonts w:ascii="Arial" w:hAnsi="Arial" w:cs="Arial"/>
          <w:color w:val="000000"/>
          <w:lang w:val="pl-PL"/>
        </w:rPr>
        <w:t>średniego</w:t>
      </w:r>
      <w:r w:rsidRPr="00DD18D9">
        <w:rPr>
          <w:rFonts w:ascii="Arial" w:hAnsi="Arial" w:cs="Arial"/>
          <w:color w:val="000000"/>
        </w:rPr>
        <w:t xml:space="preserve"> napięcia </w:t>
      </w:r>
      <w:r w:rsidRPr="00DD18D9">
        <w:rPr>
          <w:rFonts w:ascii="Arial" w:hAnsi="Arial" w:cs="Arial"/>
          <w:color w:val="000000"/>
          <w:lang w:val="pl-PL"/>
        </w:rPr>
        <w:t>15</w:t>
      </w:r>
      <w:r w:rsidRPr="00DD18D9">
        <w:rPr>
          <w:rFonts w:ascii="Arial" w:hAnsi="Arial" w:cs="Arial"/>
          <w:color w:val="000000"/>
        </w:rPr>
        <w:t xml:space="preserve"> kV wraz z pasem </w:t>
      </w:r>
      <w:r w:rsidR="00910136">
        <w:rPr>
          <w:rFonts w:ascii="Arial" w:hAnsi="Arial" w:cs="Arial"/>
          <w:color w:val="000000"/>
          <w:lang w:val="pl-PL"/>
        </w:rPr>
        <w:t>ochronnym</w:t>
      </w:r>
      <w:r w:rsidR="00DB1D35">
        <w:rPr>
          <w:rFonts w:ascii="Arial" w:hAnsi="Arial" w:cs="Arial"/>
          <w:color w:val="000000"/>
          <w:lang w:val="pl-PL"/>
        </w:rPr>
        <w:t>;</w:t>
      </w:r>
    </w:p>
    <w:p w14:paraId="719CBC7B" w14:textId="7420B012" w:rsidR="00412241" w:rsidRPr="00DD18D9" w:rsidRDefault="00412241" w:rsidP="00CE37BC">
      <w:pPr>
        <w:pStyle w:val="Zwykytekst1"/>
        <w:numPr>
          <w:ilvl w:val="0"/>
          <w:numId w:val="11"/>
        </w:numPr>
        <w:tabs>
          <w:tab w:val="clear" w:pos="1080"/>
          <w:tab w:val="left" w:pos="1211"/>
          <w:tab w:val="left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DD18D9">
        <w:rPr>
          <w:rFonts w:ascii="Arial" w:hAnsi="Arial" w:cs="Arial"/>
          <w:sz w:val="22"/>
          <w:szCs w:val="22"/>
        </w:rPr>
        <w:t>symbol</w:t>
      </w:r>
      <w:r w:rsidRPr="00DD18D9">
        <w:rPr>
          <w:rFonts w:ascii="Arial" w:hAnsi="Arial" w:cs="Arial"/>
          <w:sz w:val="22"/>
          <w:szCs w:val="22"/>
          <w:lang w:val="pl-PL"/>
        </w:rPr>
        <w:t>e</w:t>
      </w:r>
      <w:r w:rsidRPr="00DD18D9">
        <w:rPr>
          <w:rFonts w:ascii="Arial" w:hAnsi="Arial" w:cs="Arial"/>
          <w:sz w:val="22"/>
          <w:szCs w:val="22"/>
        </w:rPr>
        <w:t xml:space="preserve"> </w:t>
      </w:r>
      <w:r w:rsidRPr="00DD18D9">
        <w:rPr>
          <w:rFonts w:ascii="Arial" w:hAnsi="Arial" w:cs="Arial"/>
          <w:sz w:val="22"/>
          <w:szCs w:val="22"/>
          <w:lang w:val="pl-PL"/>
        </w:rPr>
        <w:t xml:space="preserve">literowe </w:t>
      </w:r>
      <w:r w:rsidRPr="00DD18D9">
        <w:rPr>
          <w:rFonts w:ascii="Arial" w:hAnsi="Arial" w:cs="Arial"/>
          <w:sz w:val="22"/>
          <w:szCs w:val="22"/>
        </w:rPr>
        <w:t>przeznaczenia teren</w:t>
      </w:r>
      <w:r w:rsidRPr="00DD18D9">
        <w:rPr>
          <w:rFonts w:ascii="Arial" w:hAnsi="Arial" w:cs="Arial"/>
          <w:sz w:val="22"/>
          <w:szCs w:val="22"/>
          <w:lang w:val="pl-PL"/>
        </w:rPr>
        <w:t>ów</w:t>
      </w:r>
      <w:r w:rsidR="006E0F85">
        <w:rPr>
          <w:rFonts w:ascii="Arial" w:hAnsi="Arial" w:cs="Arial"/>
          <w:sz w:val="22"/>
          <w:szCs w:val="22"/>
          <w:lang w:val="pl-PL"/>
        </w:rPr>
        <w:t>;</w:t>
      </w:r>
    </w:p>
    <w:p w14:paraId="55947618" w14:textId="64561F98" w:rsidR="00412241" w:rsidRPr="00DD18D9" w:rsidRDefault="00827F4A" w:rsidP="0038394F">
      <w:pPr>
        <w:pStyle w:val="Zwykytekst1"/>
        <w:numPr>
          <w:ilvl w:val="0"/>
          <w:numId w:val="4"/>
        </w:numPr>
        <w:tabs>
          <w:tab w:val="left" w:pos="786"/>
          <w:tab w:val="left" w:pos="851"/>
        </w:tabs>
        <w:ind w:left="786"/>
        <w:jc w:val="both"/>
        <w:rPr>
          <w:rFonts w:ascii="Arial" w:hAnsi="Arial" w:cs="Arial"/>
          <w:sz w:val="22"/>
          <w:szCs w:val="22"/>
        </w:rPr>
      </w:pPr>
      <w:r w:rsidRPr="00DD18D9">
        <w:rPr>
          <w:rFonts w:ascii="Arial" w:hAnsi="Arial" w:cs="Arial"/>
          <w:sz w:val="22"/>
          <w:szCs w:val="22"/>
          <w:lang w:val="pl-PL"/>
        </w:rPr>
        <w:t xml:space="preserve">Na rysunku planu występuje </w:t>
      </w:r>
      <w:r w:rsidR="00412241" w:rsidRPr="00DD18D9">
        <w:rPr>
          <w:rFonts w:ascii="Arial" w:hAnsi="Arial" w:cs="Arial"/>
          <w:sz w:val="22"/>
          <w:szCs w:val="22"/>
        </w:rPr>
        <w:t>oznaczeni</w:t>
      </w:r>
      <w:r w:rsidRPr="00DD18D9">
        <w:rPr>
          <w:rFonts w:ascii="Arial" w:hAnsi="Arial" w:cs="Arial"/>
          <w:sz w:val="22"/>
          <w:szCs w:val="22"/>
          <w:lang w:val="pl-PL"/>
        </w:rPr>
        <w:t>e</w:t>
      </w:r>
      <w:r w:rsidR="00412241" w:rsidRPr="00DD18D9">
        <w:rPr>
          <w:rFonts w:ascii="Arial" w:hAnsi="Arial" w:cs="Arial"/>
          <w:sz w:val="22"/>
          <w:szCs w:val="22"/>
        </w:rPr>
        <w:t xml:space="preserve"> graficzne wynikają</w:t>
      </w:r>
      <w:r w:rsidRPr="00DD18D9">
        <w:rPr>
          <w:rFonts w:ascii="Arial" w:hAnsi="Arial" w:cs="Arial"/>
          <w:sz w:val="22"/>
          <w:szCs w:val="22"/>
          <w:lang w:val="pl-PL"/>
        </w:rPr>
        <w:t>ce</w:t>
      </w:r>
      <w:r w:rsidR="00412241" w:rsidRPr="00DD18D9">
        <w:rPr>
          <w:rFonts w:ascii="Arial" w:hAnsi="Arial" w:cs="Arial"/>
          <w:sz w:val="22"/>
          <w:szCs w:val="22"/>
        </w:rPr>
        <w:t xml:space="preserve"> z przepisów odrębnych</w:t>
      </w:r>
      <w:r w:rsidRPr="00DD18D9">
        <w:rPr>
          <w:rFonts w:ascii="Arial" w:hAnsi="Arial" w:cs="Arial"/>
          <w:sz w:val="22"/>
          <w:szCs w:val="22"/>
          <w:lang w:val="pl-PL"/>
        </w:rPr>
        <w:t xml:space="preserve"> - </w:t>
      </w:r>
      <w:r w:rsidR="00412241" w:rsidRPr="00DD18D9">
        <w:rPr>
          <w:rFonts w:ascii="Arial" w:hAnsi="Arial" w:cs="Arial"/>
          <w:sz w:val="22"/>
          <w:szCs w:val="22"/>
        </w:rPr>
        <w:t>obiekt wpisan</w:t>
      </w:r>
      <w:r w:rsidR="00412241" w:rsidRPr="00DD18D9">
        <w:rPr>
          <w:rFonts w:ascii="Arial" w:hAnsi="Arial" w:cs="Arial"/>
          <w:sz w:val="22"/>
          <w:szCs w:val="22"/>
          <w:lang w:val="pl-PL"/>
        </w:rPr>
        <w:t>y</w:t>
      </w:r>
      <w:r w:rsidR="00412241" w:rsidRPr="00DD18D9">
        <w:rPr>
          <w:rFonts w:ascii="Arial" w:hAnsi="Arial" w:cs="Arial"/>
          <w:sz w:val="22"/>
          <w:szCs w:val="22"/>
        </w:rPr>
        <w:t xml:space="preserve"> do rejestru zabytków</w:t>
      </w:r>
      <w:r w:rsidR="006E0F85">
        <w:rPr>
          <w:rFonts w:ascii="Arial" w:hAnsi="Arial" w:cs="Arial"/>
          <w:sz w:val="22"/>
          <w:szCs w:val="22"/>
          <w:lang w:val="pl-PL"/>
        </w:rPr>
        <w:t>;</w:t>
      </w:r>
    </w:p>
    <w:p w14:paraId="07954C9D" w14:textId="4E72682B" w:rsidR="00412241" w:rsidRPr="00DD18D9" w:rsidRDefault="00DC77AB" w:rsidP="003A7370">
      <w:pPr>
        <w:pStyle w:val="Zwykytekst1"/>
        <w:numPr>
          <w:ilvl w:val="0"/>
          <w:numId w:val="4"/>
        </w:numPr>
        <w:tabs>
          <w:tab w:val="left" w:pos="786"/>
          <w:tab w:val="left" w:pos="851"/>
        </w:tabs>
        <w:ind w:left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N</w:t>
      </w:r>
      <w:r w:rsidRPr="00DD18D9">
        <w:rPr>
          <w:rFonts w:ascii="Arial" w:hAnsi="Arial" w:cs="Arial"/>
          <w:sz w:val="22"/>
          <w:szCs w:val="22"/>
        </w:rPr>
        <w:t xml:space="preserve">a rysunku planu </w:t>
      </w:r>
      <w:r>
        <w:rPr>
          <w:rFonts w:ascii="Arial" w:hAnsi="Arial" w:cs="Arial"/>
          <w:sz w:val="22"/>
          <w:szCs w:val="22"/>
          <w:lang w:val="pl-PL"/>
        </w:rPr>
        <w:t xml:space="preserve">występuje </w:t>
      </w:r>
      <w:r w:rsidR="006E0F85">
        <w:rPr>
          <w:rFonts w:ascii="Arial" w:hAnsi="Arial" w:cs="Arial"/>
          <w:sz w:val="22"/>
          <w:szCs w:val="22"/>
          <w:lang w:val="pl-PL"/>
        </w:rPr>
        <w:t>oznaczenia</w:t>
      </w:r>
      <w:r w:rsidRPr="00DD18D9">
        <w:rPr>
          <w:rFonts w:ascii="Arial" w:hAnsi="Arial" w:cs="Arial"/>
          <w:sz w:val="22"/>
          <w:szCs w:val="22"/>
        </w:rPr>
        <w:t xml:space="preserve"> graficzne </w:t>
      </w:r>
      <w:r>
        <w:rPr>
          <w:rFonts w:ascii="Arial" w:hAnsi="Arial" w:cs="Arial"/>
          <w:sz w:val="22"/>
          <w:szCs w:val="22"/>
          <w:lang w:val="pl-PL"/>
        </w:rPr>
        <w:t xml:space="preserve">o </w:t>
      </w:r>
      <w:r w:rsidRPr="00DD18D9">
        <w:rPr>
          <w:rFonts w:ascii="Arial" w:hAnsi="Arial" w:cs="Arial"/>
          <w:sz w:val="22"/>
          <w:szCs w:val="22"/>
        </w:rPr>
        <w:t>charakter</w:t>
      </w:r>
      <w:r>
        <w:rPr>
          <w:rFonts w:ascii="Arial" w:hAnsi="Arial" w:cs="Arial"/>
          <w:sz w:val="22"/>
          <w:szCs w:val="22"/>
          <w:lang w:val="pl-PL"/>
        </w:rPr>
        <w:t>ze</w:t>
      </w:r>
      <w:r w:rsidRPr="00DD18D9">
        <w:rPr>
          <w:rFonts w:ascii="Arial" w:hAnsi="Arial" w:cs="Arial"/>
          <w:sz w:val="22"/>
          <w:szCs w:val="22"/>
        </w:rPr>
        <w:t xml:space="preserve"> informacyjn</w:t>
      </w:r>
      <w:r>
        <w:rPr>
          <w:rFonts w:ascii="Arial" w:hAnsi="Arial" w:cs="Arial"/>
          <w:sz w:val="22"/>
          <w:szCs w:val="22"/>
          <w:lang w:val="pl-PL"/>
        </w:rPr>
        <w:t>ym - g</w:t>
      </w:r>
      <w:r w:rsidRPr="00DD18D9">
        <w:rPr>
          <w:rFonts w:ascii="Arial" w:hAnsi="Arial" w:cs="Arial"/>
          <w:sz w:val="22"/>
          <w:szCs w:val="22"/>
          <w:lang w:val="pl-PL"/>
        </w:rPr>
        <w:t>ranica obrębu</w:t>
      </w:r>
      <w:r w:rsidR="003A7370" w:rsidRPr="00DD18D9">
        <w:rPr>
          <w:rFonts w:ascii="Arial" w:hAnsi="Arial" w:cs="Arial"/>
          <w:sz w:val="22"/>
          <w:szCs w:val="22"/>
          <w:lang w:val="pl-PL"/>
        </w:rPr>
        <w:t>.</w:t>
      </w:r>
    </w:p>
    <w:p w14:paraId="45E494D9" w14:textId="2966923B" w:rsidR="00412241" w:rsidRPr="00DD18D9" w:rsidRDefault="00412241" w:rsidP="004A01CD">
      <w:pPr>
        <w:pStyle w:val="Tekstpodstawowy21"/>
        <w:spacing w:before="240" w:after="0" w:line="240" w:lineRule="auto"/>
        <w:ind w:left="851" w:hanging="851"/>
        <w:jc w:val="both"/>
        <w:rPr>
          <w:rFonts w:ascii="Arial" w:hAnsi="Arial" w:cs="Arial"/>
        </w:rPr>
      </w:pPr>
      <w:r w:rsidRPr="00DD18D9">
        <w:rPr>
          <w:rFonts w:ascii="Arial" w:hAnsi="Arial" w:cs="Arial"/>
        </w:rPr>
        <w:t xml:space="preserve">§ </w:t>
      </w:r>
      <w:r w:rsidRPr="00DD18D9">
        <w:rPr>
          <w:rFonts w:ascii="Arial" w:hAnsi="Arial" w:cs="Arial"/>
          <w:lang w:val="pl-PL"/>
        </w:rPr>
        <w:t>5</w:t>
      </w:r>
      <w:r w:rsidRPr="00DD18D9">
        <w:rPr>
          <w:rFonts w:ascii="Arial" w:hAnsi="Arial" w:cs="Arial"/>
        </w:rPr>
        <w:t xml:space="preserve">. </w:t>
      </w:r>
      <w:r w:rsidRPr="00DD18D9">
        <w:rPr>
          <w:rFonts w:ascii="Arial" w:hAnsi="Arial" w:cs="Arial"/>
          <w:lang w:val="pl-PL"/>
        </w:rPr>
        <w:tab/>
      </w:r>
      <w:r w:rsidRPr="00DD18D9">
        <w:rPr>
          <w:rFonts w:ascii="Arial" w:hAnsi="Arial" w:cs="Arial"/>
        </w:rPr>
        <w:t>Na obszarze nie wprowadza się ustaleń</w:t>
      </w:r>
      <w:r w:rsidRPr="00DD18D9">
        <w:rPr>
          <w:rFonts w:ascii="Arial" w:hAnsi="Arial" w:cs="Arial"/>
          <w:lang w:val="pl-PL"/>
        </w:rPr>
        <w:t>, dotyczących następujących zagadnień</w:t>
      </w:r>
      <w:r w:rsidRPr="00DD18D9">
        <w:rPr>
          <w:rFonts w:ascii="Arial" w:hAnsi="Arial" w:cs="Arial"/>
        </w:rPr>
        <w:t>:</w:t>
      </w:r>
    </w:p>
    <w:p w14:paraId="6D2F1ED9" w14:textId="05FB35E2" w:rsidR="00412241" w:rsidRPr="00DD18D9" w:rsidRDefault="002006BE" w:rsidP="002006BE">
      <w:pPr>
        <w:numPr>
          <w:ilvl w:val="0"/>
          <w:numId w:val="19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2"/>
          <w:szCs w:val="22"/>
        </w:rPr>
      </w:pPr>
      <w:bookmarkStart w:id="1" w:name="_Hlk74055921"/>
      <w:r>
        <w:rPr>
          <w:rFonts w:ascii="Arial" w:hAnsi="Arial" w:cs="Arial"/>
          <w:sz w:val="22"/>
          <w:szCs w:val="22"/>
        </w:rPr>
        <w:t>z</w:t>
      </w:r>
      <w:r w:rsidR="00412241" w:rsidRPr="00DD18D9">
        <w:rPr>
          <w:rFonts w:ascii="Arial" w:hAnsi="Arial" w:cs="Arial"/>
          <w:sz w:val="22"/>
          <w:szCs w:val="22"/>
        </w:rPr>
        <w:t>asad kształtowania krajobrazu;</w:t>
      </w:r>
    </w:p>
    <w:p w14:paraId="1EBCA993" w14:textId="1A4185CB" w:rsidR="00412241" w:rsidRPr="00DD18D9" w:rsidRDefault="002006BE" w:rsidP="002006BE">
      <w:pPr>
        <w:numPr>
          <w:ilvl w:val="0"/>
          <w:numId w:val="19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412241" w:rsidRPr="00DD18D9">
        <w:rPr>
          <w:rFonts w:ascii="Arial" w:hAnsi="Arial" w:cs="Arial"/>
          <w:sz w:val="22"/>
          <w:szCs w:val="22"/>
        </w:rPr>
        <w:t>asad ochrony dóbr kultury współczesnej;</w:t>
      </w:r>
    </w:p>
    <w:p w14:paraId="634A5A36" w14:textId="19480D72" w:rsidR="00412241" w:rsidRPr="00DD18D9" w:rsidRDefault="002006BE" w:rsidP="002006BE">
      <w:pPr>
        <w:numPr>
          <w:ilvl w:val="0"/>
          <w:numId w:val="19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412241" w:rsidRPr="00DD18D9">
        <w:rPr>
          <w:rFonts w:ascii="Arial" w:hAnsi="Arial" w:cs="Arial"/>
          <w:sz w:val="22"/>
          <w:szCs w:val="22"/>
        </w:rPr>
        <w:t>ranic i sposobów zagospodarowania terenów lub obiektów podlegających ochronie, na</w:t>
      </w:r>
      <w:r w:rsidR="00E2782B">
        <w:rPr>
          <w:rFonts w:ascii="Arial" w:hAnsi="Arial" w:cs="Arial"/>
          <w:sz w:val="22"/>
          <w:szCs w:val="22"/>
        </w:rPr>
        <w:t> </w:t>
      </w:r>
      <w:r w:rsidR="00412241" w:rsidRPr="00DD18D9">
        <w:rPr>
          <w:rFonts w:ascii="Arial" w:hAnsi="Arial" w:cs="Arial"/>
          <w:sz w:val="22"/>
          <w:szCs w:val="22"/>
        </w:rPr>
        <w:t>podstawie odrębnych przepisów, terenów górniczych, a także obszarów szczególnego zagrożenia powodzią, obszarów osuwania się mas ziemnych, krajobrazów priorytetowych określonych w audycie krajobrazowym oraz w planach zagospodarowania przestrzennego województwa;</w:t>
      </w:r>
    </w:p>
    <w:p w14:paraId="3623F1DE" w14:textId="1F51B433" w:rsidR="00412241" w:rsidRPr="00DD18D9" w:rsidRDefault="002006BE" w:rsidP="002006BE">
      <w:pPr>
        <w:pStyle w:val="Zwykytekst1"/>
        <w:numPr>
          <w:ilvl w:val="0"/>
          <w:numId w:val="19"/>
        </w:numPr>
        <w:ind w:left="1276" w:hanging="425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</w:t>
      </w:r>
      <w:r w:rsidR="003A7370" w:rsidRPr="00DD18D9">
        <w:rPr>
          <w:rFonts w:ascii="Arial" w:hAnsi="Arial" w:cs="Arial"/>
          <w:sz w:val="22"/>
          <w:szCs w:val="22"/>
          <w:lang w:val="pl-PL"/>
        </w:rPr>
        <w:t>posobu</w:t>
      </w:r>
      <w:r w:rsidR="00412241" w:rsidRPr="00DD18D9">
        <w:rPr>
          <w:rFonts w:ascii="Arial" w:hAnsi="Arial" w:cs="Arial"/>
          <w:sz w:val="22"/>
          <w:szCs w:val="22"/>
        </w:rPr>
        <w:t xml:space="preserve"> i termin</w:t>
      </w:r>
      <w:r w:rsidR="00412241" w:rsidRPr="00DD18D9">
        <w:rPr>
          <w:rFonts w:ascii="Arial" w:hAnsi="Arial" w:cs="Arial"/>
          <w:sz w:val="22"/>
          <w:szCs w:val="22"/>
          <w:lang w:val="pl-PL"/>
        </w:rPr>
        <w:t>u</w:t>
      </w:r>
      <w:r w:rsidR="00412241" w:rsidRPr="00DD18D9">
        <w:rPr>
          <w:rFonts w:ascii="Arial" w:hAnsi="Arial" w:cs="Arial"/>
          <w:sz w:val="22"/>
          <w:szCs w:val="22"/>
        </w:rPr>
        <w:t xml:space="preserve"> tymczasowego zagospodarowania, urządzania i użytkowania terenó</w:t>
      </w:r>
      <w:r w:rsidR="00412241" w:rsidRPr="00DD18D9">
        <w:rPr>
          <w:rFonts w:ascii="Arial" w:hAnsi="Arial" w:cs="Arial"/>
          <w:sz w:val="22"/>
          <w:szCs w:val="22"/>
          <w:lang w:val="pl-PL"/>
        </w:rPr>
        <w:t>w.</w:t>
      </w:r>
    </w:p>
    <w:bookmarkEnd w:id="1"/>
    <w:p w14:paraId="1C02B395" w14:textId="061B13C4" w:rsidR="00412241" w:rsidRPr="00DD18D9" w:rsidRDefault="00412241" w:rsidP="004A01CD">
      <w:pPr>
        <w:pStyle w:val="Lista"/>
        <w:spacing w:before="240"/>
        <w:ind w:left="851" w:hanging="851"/>
        <w:jc w:val="both"/>
        <w:rPr>
          <w:rFonts w:ascii="Arial" w:hAnsi="Arial" w:cs="Arial"/>
          <w:sz w:val="22"/>
          <w:szCs w:val="22"/>
        </w:rPr>
      </w:pPr>
      <w:r w:rsidRPr="00DD18D9">
        <w:rPr>
          <w:rFonts w:ascii="Arial" w:hAnsi="Arial" w:cs="Arial"/>
          <w:sz w:val="22"/>
          <w:szCs w:val="22"/>
        </w:rPr>
        <w:t>§ 6. 1.</w:t>
      </w:r>
      <w:r w:rsidR="00900151">
        <w:rPr>
          <w:rFonts w:ascii="Arial" w:hAnsi="Arial" w:cs="Arial"/>
          <w:sz w:val="22"/>
          <w:szCs w:val="22"/>
        </w:rPr>
        <w:tab/>
      </w:r>
      <w:r w:rsidRPr="00DD18D9">
        <w:rPr>
          <w:rFonts w:ascii="Arial" w:hAnsi="Arial" w:cs="Arial"/>
          <w:sz w:val="22"/>
          <w:szCs w:val="22"/>
        </w:rPr>
        <w:t xml:space="preserve">Ustala się następujące przeznaczenia podstawowe i dopuszczalne dla terenów wyodrębnionych liniami rozgraniczającymi i oznaczonych odpowiednio symbolami literowymi i numerami na rysunku planu, z zastrzeżeniem zawartymi w punkcie 2 niniejszego paragrafu: </w:t>
      </w:r>
    </w:p>
    <w:p w14:paraId="6C3F596F" w14:textId="2678462F" w:rsidR="00412241" w:rsidRPr="00DD18D9" w:rsidRDefault="003A7370" w:rsidP="00CE37BC">
      <w:pPr>
        <w:pStyle w:val="Zwykytekst"/>
        <w:numPr>
          <w:ilvl w:val="0"/>
          <w:numId w:val="14"/>
        </w:numPr>
        <w:tabs>
          <w:tab w:val="clear" w:pos="1080"/>
          <w:tab w:val="num" w:pos="1276"/>
        </w:tabs>
        <w:ind w:left="1276"/>
        <w:rPr>
          <w:rFonts w:ascii="Arial" w:hAnsi="Arial" w:cs="Arial"/>
          <w:sz w:val="22"/>
          <w:szCs w:val="22"/>
        </w:rPr>
      </w:pPr>
      <w:r w:rsidRPr="00DD18D9">
        <w:rPr>
          <w:rFonts w:ascii="Arial" w:hAnsi="Arial" w:cs="Arial"/>
          <w:sz w:val="22"/>
          <w:szCs w:val="22"/>
          <w:lang w:val="pl-PL"/>
        </w:rPr>
        <w:t>tereny</w:t>
      </w:r>
      <w:r w:rsidR="00412241" w:rsidRPr="00DD18D9">
        <w:rPr>
          <w:rFonts w:ascii="Arial" w:hAnsi="Arial" w:cs="Arial"/>
          <w:sz w:val="22"/>
          <w:szCs w:val="22"/>
        </w:rPr>
        <w:t xml:space="preserve"> oznaczone symbolem literowym i numerami</w:t>
      </w:r>
      <w:r w:rsidR="00412241" w:rsidRPr="00DD18D9">
        <w:rPr>
          <w:rFonts w:ascii="Arial" w:hAnsi="Arial" w:cs="Arial"/>
          <w:sz w:val="22"/>
          <w:szCs w:val="22"/>
          <w:lang w:val="pl-PL"/>
        </w:rPr>
        <w:t xml:space="preserve"> </w:t>
      </w:r>
      <w:r w:rsidR="00412241" w:rsidRPr="00DD18D9">
        <w:rPr>
          <w:rFonts w:ascii="Arial" w:hAnsi="Arial" w:cs="Arial"/>
          <w:sz w:val="22"/>
          <w:szCs w:val="22"/>
        </w:rPr>
        <w:t>1UP-K, 2UP-K</w:t>
      </w:r>
    </w:p>
    <w:p w14:paraId="5556F9D9" w14:textId="466751EA" w:rsidR="00412241" w:rsidRPr="00DD18D9" w:rsidRDefault="00412241" w:rsidP="00CE37BC">
      <w:pPr>
        <w:pStyle w:val="Tekstpodstawowy31"/>
        <w:numPr>
          <w:ilvl w:val="1"/>
          <w:numId w:val="15"/>
        </w:numPr>
        <w:spacing w:after="0" w:line="240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DD18D9">
        <w:rPr>
          <w:rFonts w:ascii="Arial" w:hAnsi="Arial" w:cs="Arial"/>
          <w:sz w:val="22"/>
          <w:szCs w:val="22"/>
        </w:rPr>
        <w:t>przeznaczenie podstawowe – usługi publiczne kultu religijnego</w:t>
      </w:r>
      <w:r w:rsidR="00DB1D35">
        <w:rPr>
          <w:rFonts w:ascii="Arial" w:hAnsi="Arial" w:cs="Arial"/>
          <w:sz w:val="22"/>
          <w:szCs w:val="22"/>
          <w:lang w:val="pl-PL"/>
        </w:rPr>
        <w:t>,</w:t>
      </w:r>
    </w:p>
    <w:p w14:paraId="04BBE3DC" w14:textId="18229024" w:rsidR="00412241" w:rsidRPr="00DD18D9" w:rsidRDefault="00412241" w:rsidP="00CE37BC">
      <w:pPr>
        <w:numPr>
          <w:ilvl w:val="1"/>
          <w:numId w:val="15"/>
        </w:numPr>
        <w:suppressAutoHyphens/>
        <w:ind w:left="1701"/>
        <w:jc w:val="both"/>
        <w:rPr>
          <w:rFonts w:ascii="Arial" w:hAnsi="Arial" w:cs="Arial"/>
          <w:sz w:val="22"/>
          <w:szCs w:val="22"/>
        </w:rPr>
      </w:pPr>
      <w:r w:rsidRPr="00DD18D9">
        <w:rPr>
          <w:rFonts w:ascii="Arial" w:hAnsi="Arial" w:cs="Arial"/>
          <w:sz w:val="22"/>
          <w:szCs w:val="22"/>
        </w:rPr>
        <w:t>przeznaczenie dopuszczalne - infrastruktura techniczna</w:t>
      </w:r>
      <w:r w:rsidR="00DB1D35">
        <w:rPr>
          <w:rFonts w:ascii="Arial" w:hAnsi="Arial" w:cs="Arial"/>
          <w:sz w:val="22"/>
          <w:szCs w:val="22"/>
        </w:rPr>
        <w:t>;</w:t>
      </w:r>
    </w:p>
    <w:p w14:paraId="592AEFCC" w14:textId="70C4B0F0" w:rsidR="00412241" w:rsidRPr="00DD18D9" w:rsidRDefault="0061571E" w:rsidP="0061571E">
      <w:pPr>
        <w:pStyle w:val="Zwykytekst1"/>
        <w:ind w:left="1276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DD18D9">
        <w:rPr>
          <w:rFonts w:ascii="Arial" w:hAnsi="Arial" w:cs="Arial"/>
          <w:sz w:val="22"/>
          <w:szCs w:val="22"/>
          <w:lang w:val="pl-PL"/>
        </w:rPr>
        <w:t>2)</w:t>
      </w:r>
      <w:r w:rsidRPr="00DD18D9">
        <w:rPr>
          <w:rFonts w:ascii="Arial" w:hAnsi="Arial" w:cs="Arial"/>
          <w:sz w:val="22"/>
          <w:szCs w:val="22"/>
          <w:lang w:val="pl-PL"/>
        </w:rPr>
        <w:tab/>
      </w:r>
      <w:r w:rsidR="003A7370" w:rsidRPr="00DD18D9">
        <w:rPr>
          <w:rFonts w:ascii="Arial" w:hAnsi="Arial" w:cs="Arial"/>
          <w:sz w:val="22"/>
          <w:szCs w:val="22"/>
        </w:rPr>
        <w:t>tereny</w:t>
      </w:r>
      <w:r w:rsidR="00412241" w:rsidRPr="00DD18D9">
        <w:rPr>
          <w:rFonts w:ascii="Arial" w:hAnsi="Arial" w:cs="Arial"/>
          <w:sz w:val="22"/>
          <w:szCs w:val="22"/>
        </w:rPr>
        <w:t xml:space="preserve"> oznaczone symbolem literowym i numerami 1R, 2R, 3R</w:t>
      </w:r>
      <w:r w:rsidR="003A7370" w:rsidRPr="00DD18D9">
        <w:rPr>
          <w:rFonts w:ascii="Arial" w:hAnsi="Arial" w:cs="Arial"/>
          <w:sz w:val="22"/>
          <w:szCs w:val="22"/>
          <w:lang w:val="pl-PL"/>
        </w:rPr>
        <w:t>, 5R, 6R, 7R, 8R, 9R, 10R, 11R, 12R, 13R, 14R, 15R. 16R, 17R, 18R</w:t>
      </w:r>
      <w:r w:rsidR="00CE49D6">
        <w:rPr>
          <w:rFonts w:ascii="Arial" w:hAnsi="Arial" w:cs="Arial"/>
          <w:sz w:val="22"/>
          <w:szCs w:val="22"/>
          <w:lang w:val="pl-PL"/>
        </w:rPr>
        <w:t>, 19R</w:t>
      </w:r>
    </w:p>
    <w:p w14:paraId="5F3E3821" w14:textId="094A4F28" w:rsidR="00412241" w:rsidRPr="00DD18D9" w:rsidRDefault="00412241" w:rsidP="0061571E">
      <w:pPr>
        <w:pStyle w:val="Zwykytekst1"/>
        <w:numPr>
          <w:ilvl w:val="0"/>
          <w:numId w:val="7"/>
        </w:numPr>
        <w:tabs>
          <w:tab w:val="left" w:pos="1673"/>
          <w:tab w:val="left" w:pos="1701"/>
        </w:tabs>
        <w:ind w:left="1673"/>
        <w:jc w:val="both"/>
        <w:rPr>
          <w:rFonts w:ascii="Arial" w:hAnsi="Arial" w:cs="Arial"/>
          <w:sz w:val="22"/>
          <w:szCs w:val="22"/>
        </w:rPr>
      </w:pPr>
      <w:r w:rsidRPr="00DD18D9">
        <w:rPr>
          <w:rFonts w:ascii="Arial" w:hAnsi="Arial" w:cs="Arial"/>
          <w:sz w:val="22"/>
          <w:szCs w:val="22"/>
        </w:rPr>
        <w:t>przeznaczenie podstawowe – teren rolniczy</w:t>
      </w:r>
      <w:r w:rsidR="00DB1D35">
        <w:rPr>
          <w:rFonts w:ascii="Arial" w:hAnsi="Arial" w:cs="Arial"/>
          <w:sz w:val="22"/>
          <w:szCs w:val="22"/>
          <w:lang w:val="pl-PL"/>
        </w:rPr>
        <w:t>,</w:t>
      </w:r>
    </w:p>
    <w:p w14:paraId="70FC2DB7" w14:textId="4FA41E43" w:rsidR="00412241" w:rsidRPr="00DD18D9" w:rsidRDefault="00412241" w:rsidP="0061571E">
      <w:pPr>
        <w:numPr>
          <w:ilvl w:val="0"/>
          <w:numId w:val="7"/>
        </w:numPr>
        <w:tabs>
          <w:tab w:val="left" w:pos="1673"/>
          <w:tab w:val="left" w:pos="1701"/>
        </w:tabs>
        <w:suppressAutoHyphens/>
        <w:ind w:left="1673"/>
        <w:jc w:val="both"/>
        <w:rPr>
          <w:rFonts w:ascii="Arial" w:hAnsi="Arial" w:cs="Arial"/>
          <w:sz w:val="22"/>
          <w:szCs w:val="22"/>
        </w:rPr>
      </w:pPr>
      <w:r w:rsidRPr="00DD18D9">
        <w:rPr>
          <w:rFonts w:ascii="Arial" w:hAnsi="Arial" w:cs="Arial"/>
          <w:sz w:val="22"/>
          <w:szCs w:val="22"/>
        </w:rPr>
        <w:t>przeznaczenie dopuszczalne - wody powierzchniowe śródlądowe i rowy, drogi wewnętrzne, infrastruktura techniczna, z zastrzeżeniem litery c niniejszego punktu</w:t>
      </w:r>
      <w:r w:rsidR="00DB1D35">
        <w:rPr>
          <w:rFonts w:ascii="Arial" w:hAnsi="Arial" w:cs="Arial"/>
          <w:sz w:val="22"/>
          <w:szCs w:val="22"/>
        </w:rPr>
        <w:t>,</w:t>
      </w:r>
    </w:p>
    <w:p w14:paraId="1572BC9F" w14:textId="276AC20F" w:rsidR="00412241" w:rsidRPr="00DD18D9" w:rsidRDefault="00412241" w:rsidP="0061571E">
      <w:pPr>
        <w:numPr>
          <w:ilvl w:val="0"/>
          <w:numId w:val="7"/>
        </w:numPr>
        <w:tabs>
          <w:tab w:val="left" w:pos="1673"/>
          <w:tab w:val="left" w:pos="1701"/>
        </w:tabs>
        <w:suppressAutoHyphens/>
        <w:ind w:left="1673"/>
        <w:jc w:val="both"/>
        <w:rPr>
          <w:rFonts w:ascii="Arial" w:hAnsi="Arial" w:cs="Arial"/>
          <w:sz w:val="22"/>
          <w:szCs w:val="22"/>
        </w:rPr>
      </w:pPr>
      <w:r w:rsidRPr="00DD18D9">
        <w:rPr>
          <w:rFonts w:ascii="Arial" w:hAnsi="Arial" w:cs="Arial"/>
          <w:sz w:val="22"/>
          <w:szCs w:val="22"/>
        </w:rPr>
        <w:t>lokalizacja dróg oraz infrastruktury technicznej nie może powodować zmiany przeznaczenia gruntu rolnego podlegającego ochronie na cele nierolnicze</w:t>
      </w:r>
      <w:r w:rsidR="00DB1D35">
        <w:rPr>
          <w:rFonts w:ascii="Arial" w:hAnsi="Arial" w:cs="Arial"/>
          <w:sz w:val="22"/>
          <w:szCs w:val="22"/>
        </w:rPr>
        <w:t>;</w:t>
      </w:r>
    </w:p>
    <w:p w14:paraId="394D69A8" w14:textId="1A5F6E59" w:rsidR="00412241" w:rsidRPr="00DD18D9" w:rsidRDefault="00412241" w:rsidP="006B7508">
      <w:pPr>
        <w:numPr>
          <w:ilvl w:val="0"/>
          <w:numId w:val="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D18D9">
        <w:rPr>
          <w:rFonts w:ascii="Arial" w:hAnsi="Arial" w:cs="Arial"/>
          <w:sz w:val="22"/>
          <w:szCs w:val="22"/>
        </w:rPr>
        <w:t>tereny oznaczone symbolem literowym i numerami 1RM, 2RM</w:t>
      </w:r>
    </w:p>
    <w:p w14:paraId="69DB1D68" w14:textId="218E0EFF" w:rsidR="00412241" w:rsidRPr="00DD18D9" w:rsidRDefault="00412241" w:rsidP="00CE37BC">
      <w:pPr>
        <w:pStyle w:val="Tekstpodstawowy31"/>
        <w:numPr>
          <w:ilvl w:val="0"/>
          <w:numId w:val="12"/>
        </w:numPr>
        <w:spacing w:after="0" w:line="240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DD18D9">
        <w:rPr>
          <w:rFonts w:ascii="Arial" w:hAnsi="Arial" w:cs="Arial"/>
          <w:sz w:val="22"/>
          <w:szCs w:val="22"/>
        </w:rPr>
        <w:t xml:space="preserve">przeznaczenie podstawowe – </w:t>
      </w:r>
      <w:r w:rsidRPr="00DD18D9">
        <w:rPr>
          <w:rFonts w:ascii="Arial" w:hAnsi="Arial" w:cs="Arial"/>
          <w:bCs/>
          <w:sz w:val="22"/>
          <w:szCs w:val="22"/>
        </w:rPr>
        <w:t>zabudowa zagrodowa w gospodarstwie rolnym</w:t>
      </w:r>
      <w:r w:rsidR="00DB1D35">
        <w:rPr>
          <w:rFonts w:ascii="Arial" w:hAnsi="Arial" w:cs="Arial"/>
          <w:sz w:val="22"/>
          <w:szCs w:val="22"/>
          <w:lang w:val="pl-PL"/>
        </w:rPr>
        <w:t>,</w:t>
      </w:r>
    </w:p>
    <w:p w14:paraId="160414A5" w14:textId="23133EAA" w:rsidR="00412241" w:rsidRPr="00DD18D9" w:rsidRDefault="00412241" w:rsidP="00CE37BC">
      <w:pPr>
        <w:numPr>
          <w:ilvl w:val="0"/>
          <w:numId w:val="12"/>
        </w:numPr>
        <w:suppressAutoHyphens/>
        <w:ind w:left="1701"/>
        <w:jc w:val="both"/>
        <w:rPr>
          <w:rFonts w:ascii="Arial" w:hAnsi="Arial" w:cs="Arial"/>
          <w:sz w:val="22"/>
          <w:szCs w:val="22"/>
        </w:rPr>
      </w:pPr>
      <w:r w:rsidRPr="00DD18D9">
        <w:rPr>
          <w:rFonts w:ascii="Arial" w:hAnsi="Arial" w:cs="Arial"/>
          <w:sz w:val="22"/>
          <w:szCs w:val="22"/>
        </w:rPr>
        <w:t>przeznaczenie dopuszczalne - infrastruktura techniczna</w:t>
      </w:r>
      <w:r w:rsidR="00DB1D35">
        <w:rPr>
          <w:rFonts w:ascii="Arial" w:hAnsi="Arial" w:cs="Arial"/>
          <w:sz w:val="22"/>
          <w:szCs w:val="22"/>
        </w:rPr>
        <w:t>;</w:t>
      </w:r>
    </w:p>
    <w:p w14:paraId="4A15A336" w14:textId="336A30C3" w:rsidR="00412241" w:rsidRPr="00DD18D9" w:rsidRDefault="003A7370" w:rsidP="006B7508">
      <w:pPr>
        <w:pStyle w:val="Zwykytekst1"/>
        <w:numPr>
          <w:ilvl w:val="0"/>
          <w:numId w:val="9"/>
        </w:num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  <w:r w:rsidRPr="00DD18D9">
        <w:rPr>
          <w:rFonts w:ascii="Arial" w:hAnsi="Arial" w:cs="Arial"/>
          <w:sz w:val="22"/>
          <w:szCs w:val="22"/>
        </w:rPr>
        <w:t>teren</w:t>
      </w:r>
      <w:r w:rsidR="00412241" w:rsidRPr="00DD18D9">
        <w:rPr>
          <w:rFonts w:ascii="Arial" w:hAnsi="Arial" w:cs="Arial"/>
          <w:sz w:val="22"/>
          <w:szCs w:val="22"/>
        </w:rPr>
        <w:t xml:space="preserve"> oznaczon</w:t>
      </w:r>
      <w:r w:rsidR="00827F4A" w:rsidRPr="00DD18D9">
        <w:rPr>
          <w:rFonts w:ascii="Arial" w:hAnsi="Arial" w:cs="Arial"/>
          <w:sz w:val="22"/>
          <w:szCs w:val="22"/>
          <w:lang w:val="pl-PL"/>
        </w:rPr>
        <w:t>y</w:t>
      </w:r>
      <w:r w:rsidR="00412241" w:rsidRPr="00DD18D9">
        <w:rPr>
          <w:rFonts w:ascii="Arial" w:hAnsi="Arial" w:cs="Arial"/>
          <w:sz w:val="22"/>
          <w:szCs w:val="22"/>
        </w:rPr>
        <w:t xml:space="preserve"> symbolem literowym i </w:t>
      </w:r>
      <w:r w:rsidRPr="00DD18D9">
        <w:rPr>
          <w:rFonts w:ascii="Arial" w:hAnsi="Arial" w:cs="Arial"/>
          <w:sz w:val="22"/>
          <w:szCs w:val="22"/>
          <w:lang w:val="pl-PL"/>
        </w:rPr>
        <w:t>numerem</w:t>
      </w:r>
      <w:r w:rsidR="00412241" w:rsidRPr="00DD18D9">
        <w:rPr>
          <w:rFonts w:ascii="Arial" w:hAnsi="Arial" w:cs="Arial"/>
          <w:sz w:val="22"/>
          <w:szCs w:val="22"/>
        </w:rPr>
        <w:t xml:space="preserve"> 1Z</w:t>
      </w:r>
      <w:r w:rsidR="00412241" w:rsidRPr="00DD18D9">
        <w:rPr>
          <w:rFonts w:ascii="Arial" w:hAnsi="Arial" w:cs="Arial"/>
          <w:sz w:val="22"/>
          <w:szCs w:val="22"/>
          <w:lang w:val="pl-PL"/>
        </w:rPr>
        <w:t>L</w:t>
      </w:r>
    </w:p>
    <w:p w14:paraId="3B23398A" w14:textId="77777777" w:rsidR="00412241" w:rsidRPr="00DD18D9" w:rsidRDefault="00412241" w:rsidP="0061571E">
      <w:pPr>
        <w:pStyle w:val="Zwykytekst1"/>
        <w:numPr>
          <w:ilvl w:val="0"/>
          <w:numId w:val="6"/>
        </w:numPr>
        <w:tabs>
          <w:tab w:val="left" w:pos="1701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DD18D9">
        <w:rPr>
          <w:rFonts w:ascii="Arial" w:hAnsi="Arial" w:cs="Arial"/>
          <w:sz w:val="22"/>
          <w:szCs w:val="22"/>
        </w:rPr>
        <w:t xml:space="preserve">przeznaczenie podstawowe – </w:t>
      </w:r>
      <w:r w:rsidRPr="00DD18D9">
        <w:rPr>
          <w:rFonts w:ascii="Arial" w:hAnsi="Arial" w:cs="Arial"/>
          <w:sz w:val="22"/>
          <w:szCs w:val="22"/>
          <w:lang w:val="pl-PL"/>
        </w:rPr>
        <w:t>lasy</w:t>
      </w:r>
      <w:r w:rsidRPr="00DD18D9">
        <w:rPr>
          <w:rFonts w:ascii="Arial" w:hAnsi="Arial" w:cs="Arial"/>
          <w:sz w:val="22"/>
          <w:szCs w:val="22"/>
        </w:rPr>
        <w:t>,</w:t>
      </w:r>
    </w:p>
    <w:p w14:paraId="516344B0" w14:textId="24A3917A" w:rsidR="00412241" w:rsidRPr="00DD18D9" w:rsidRDefault="00412241" w:rsidP="0061571E">
      <w:pPr>
        <w:numPr>
          <w:ilvl w:val="0"/>
          <w:numId w:val="6"/>
        </w:numPr>
        <w:tabs>
          <w:tab w:val="left" w:pos="1701"/>
        </w:tabs>
        <w:suppressAutoHyphens/>
        <w:ind w:left="1701"/>
        <w:jc w:val="both"/>
        <w:rPr>
          <w:rFonts w:ascii="Arial" w:hAnsi="Arial" w:cs="Arial"/>
          <w:sz w:val="22"/>
          <w:szCs w:val="22"/>
        </w:rPr>
      </w:pPr>
      <w:r w:rsidRPr="00DD18D9">
        <w:rPr>
          <w:rFonts w:ascii="Arial" w:hAnsi="Arial" w:cs="Arial"/>
          <w:sz w:val="22"/>
          <w:szCs w:val="22"/>
        </w:rPr>
        <w:lastRenderedPageBreak/>
        <w:t>przeznaczenie dopuszczalne – infrastruktura techniczna, z zastrzeżeniem litery c niniejszego punktu</w:t>
      </w:r>
      <w:r w:rsidR="00DB1D35">
        <w:rPr>
          <w:rFonts w:ascii="Arial" w:hAnsi="Arial" w:cs="Arial"/>
          <w:sz w:val="22"/>
          <w:szCs w:val="22"/>
        </w:rPr>
        <w:t>,</w:t>
      </w:r>
    </w:p>
    <w:p w14:paraId="684F00CE" w14:textId="2495F1D2" w:rsidR="00412241" w:rsidRPr="00DD18D9" w:rsidRDefault="00412241" w:rsidP="0061571E">
      <w:pPr>
        <w:numPr>
          <w:ilvl w:val="0"/>
          <w:numId w:val="6"/>
        </w:numPr>
        <w:tabs>
          <w:tab w:val="clear" w:pos="1608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DD18D9">
        <w:rPr>
          <w:rFonts w:ascii="Arial" w:hAnsi="Arial" w:cs="Arial"/>
          <w:sz w:val="22"/>
          <w:szCs w:val="22"/>
        </w:rPr>
        <w:t>lokalizacja infrastruktury technicznej nie może powodować zmiany przeznaczenia gruntu leśnego na cele nieleśne</w:t>
      </w:r>
      <w:r w:rsidR="00DB1D35">
        <w:rPr>
          <w:rFonts w:ascii="Arial" w:hAnsi="Arial" w:cs="Arial"/>
          <w:sz w:val="22"/>
          <w:szCs w:val="22"/>
        </w:rPr>
        <w:t>;</w:t>
      </w:r>
    </w:p>
    <w:p w14:paraId="64D3E5E3" w14:textId="42F52945" w:rsidR="00412241" w:rsidRPr="00DD18D9" w:rsidRDefault="0061571E" w:rsidP="00EE52FE">
      <w:pPr>
        <w:pStyle w:val="Zwykytekst1"/>
        <w:tabs>
          <w:tab w:val="left" w:pos="1248"/>
          <w:tab w:val="left" w:pos="1276"/>
        </w:tabs>
        <w:ind w:left="851"/>
        <w:jc w:val="both"/>
        <w:rPr>
          <w:rFonts w:ascii="Arial" w:hAnsi="Arial" w:cs="Arial"/>
          <w:sz w:val="22"/>
          <w:szCs w:val="22"/>
        </w:rPr>
      </w:pPr>
      <w:r w:rsidRPr="00DD18D9">
        <w:rPr>
          <w:rFonts w:ascii="Arial" w:hAnsi="Arial" w:cs="Arial"/>
          <w:sz w:val="22"/>
          <w:szCs w:val="22"/>
          <w:lang w:val="pl-PL"/>
        </w:rPr>
        <w:t>5)</w:t>
      </w:r>
      <w:r w:rsidRPr="00DD18D9">
        <w:rPr>
          <w:rFonts w:ascii="Arial" w:hAnsi="Arial" w:cs="Arial"/>
          <w:sz w:val="22"/>
          <w:szCs w:val="22"/>
          <w:lang w:val="pl-PL"/>
        </w:rPr>
        <w:tab/>
      </w:r>
      <w:r w:rsidR="003A7370" w:rsidRPr="00DD18D9">
        <w:rPr>
          <w:rFonts w:ascii="Arial" w:hAnsi="Arial" w:cs="Arial"/>
          <w:sz w:val="22"/>
          <w:szCs w:val="22"/>
          <w:lang w:val="pl-PL"/>
        </w:rPr>
        <w:t>tereny</w:t>
      </w:r>
      <w:r w:rsidR="00412241" w:rsidRPr="00DD18D9">
        <w:rPr>
          <w:rFonts w:ascii="Arial" w:hAnsi="Arial" w:cs="Arial"/>
          <w:sz w:val="22"/>
          <w:szCs w:val="22"/>
        </w:rPr>
        <w:t xml:space="preserve"> oznaczone symbolem literowym i numerami 1WS, 2WS</w:t>
      </w:r>
    </w:p>
    <w:p w14:paraId="30271E97" w14:textId="1EF8665B" w:rsidR="00412241" w:rsidRPr="00DD18D9" w:rsidRDefault="00412241" w:rsidP="0061571E">
      <w:pPr>
        <w:pStyle w:val="Zwykytekst1"/>
        <w:numPr>
          <w:ilvl w:val="0"/>
          <w:numId w:val="5"/>
        </w:numPr>
        <w:tabs>
          <w:tab w:val="left" w:pos="1701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DD18D9">
        <w:rPr>
          <w:rFonts w:ascii="Arial" w:hAnsi="Arial" w:cs="Arial"/>
          <w:sz w:val="22"/>
          <w:szCs w:val="22"/>
        </w:rPr>
        <w:t xml:space="preserve">przeznaczenie podstawowe – </w:t>
      </w:r>
      <w:r w:rsidR="003A7370" w:rsidRPr="00DD18D9">
        <w:rPr>
          <w:rFonts w:ascii="Arial" w:hAnsi="Arial" w:cs="Arial"/>
          <w:sz w:val="22"/>
          <w:szCs w:val="22"/>
          <w:lang w:val="pl-PL"/>
        </w:rPr>
        <w:t>wody</w:t>
      </w:r>
      <w:r w:rsidRPr="00DD18D9">
        <w:rPr>
          <w:rFonts w:ascii="Arial" w:hAnsi="Arial" w:cs="Arial"/>
          <w:sz w:val="22"/>
          <w:szCs w:val="22"/>
        </w:rPr>
        <w:t xml:space="preserve"> powierzchniow</w:t>
      </w:r>
      <w:r w:rsidRPr="00DD18D9">
        <w:rPr>
          <w:rFonts w:ascii="Arial" w:hAnsi="Arial" w:cs="Arial"/>
          <w:sz w:val="22"/>
          <w:szCs w:val="22"/>
          <w:lang w:val="pl-PL"/>
        </w:rPr>
        <w:t>e</w:t>
      </w:r>
      <w:r w:rsidRPr="00DD18D9">
        <w:rPr>
          <w:rFonts w:ascii="Arial" w:hAnsi="Arial" w:cs="Arial"/>
          <w:sz w:val="22"/>
          <w:szCs w:val="22"/>
        </w:rPr>
        <w:t xml:space="preserve"> śródlądow</w:t>
      </w:r>
      <w:r w:rsidRPr="00DD18D9">
        <w:rPr>
          <w:rFonts w:ascii="Arial" w:hAnsi="Arial" w:cs="Arial"/>
          <w:sz w:val="22"/>
          <w:szCs w:val="22"/>
          <w:lang w:val="pl-PL"/>
        </w:rPr>
        <w:t>e</w:t>
      </w:r>
      <w:r w:rsidRPr="00DD18D9">
        <w:rPr>
          <w:rFonts w:ascii="Arial" w:hAnsi="Arial" w:cs="Arial"/>
          <w:sz w:val="22"/>
          <w:szCs w:val="22"/>
        </w:rPr>
        <w:t xml:space="preserve"> i row</w:t>
      </w:r>
      <w:r w:rsidRPr="00DD18D9">
        <w:rPr>
          <w:rFonts w:ascii="Arial" w:hAnsi="Arial" w:cs="Arial"/>
          <w:sz w:val="22"/>
          <w:szCs w:val="22"/>
          <w:lang w:val="pl-PL"/>
        </w:rPr>
        <w:t>y</w:t>
      </w:r>
      <w:r w:rsidR="00DB1D35">
        <w:rPr>
          <w:rFonts w:ascii="Arial" w:hAnsi="Arial" w:cs="Arial"/>
          <w:sz w:val="22"/>
          <w:szCs w:val="22"/>
          <w:lang w:val="pl-PL"/>
        </w:rPr>
        <w:t>,</w:t>
      </w:r>
    </w:p>
    <w:p w14:paraId="67CD5AA0" w14:textId="614D565E" w:rsidR="00412241" w:rsidRDefault="00412241" w:rsidP="0061571E">
      <w:pPr>
        <w:numPr>
          <w:ilvl w:val="0"/>
          <w:numId w:val="5"/>
        </w:numPr>
        <w:tabs>
          <w:tab w:val="left" w:pos="1701"/>
        </w:tabs>
        <w:suppressAutoHyphens/>
        <w:ind w:left="1701"/>
        <w:jc w:val="both"/>
        <w:rPr>
          <w:rFonts w:ascii="Arial" w:hAnsi="Arial" w:cs="Arial"/>
          <w:sz w:val="22"/>
          <w:szCs w:val="22"/>
        </w:rPr>
      </w:pPr>
      <w:r w:rsidRPr="00DD18D9">
        <w:rPr>
          <w:rFonts w:ascii="Arial" w:hAnsi="Arial" w:cs="Arial"/>
          <w:sz w:val="22"/>
          <w:szCs w:val="22"/>
        </w:rPr>
        <w:t>przeznaczenie dopuszczalne</w:t>
      </w:r>
      <w:r w:rsidR="00C813E4">
        <w:rPr>
          <w:rFonts w:ascii="Arial" w:hAnsi="Arial" w:cs="Arial"/>
          <w:sz w:val="22"/>
          <w:szCs w:val="22"/>
        </w:rPr>
        <w:t xml:space="preserve"> dla terenu 1WS</w:t>
      </w:r>
      <w:r w:rsidRPr="00DD18D9">
        <w:rPr>
          <w:rFonts w:ascii="Arial" w:hAnsi="Arial" w:cs="Arial"/>
          <w:sz w:val="22"/>
          <w:szCs w:val="22"/>
        </w:rPr>
        <w:t xml:space="preserve"> – drogi wewnętrzne, infrastruktura techniczna</w:t>
      </w:r>
      <w:r w:rsidR="00DB1D35">
        <w:rPr>
          <w:rFonts w:ascii="Arial" w:hAnsi="Arial" w:cs="Arial"/>
          <w:sz w:val="22"/>
          <w:szCs w:val="22"/>
        </w:rPr>
        <w:t>,</w:t>
      </w:r>
    </w:p>
    <w:p w14:paraId="0823BFAC" w14:textId="22E16C74" w:rsidR="00C813E4" w:rsidRPr="00DD18D9" w:rsidRDefault="00C813E4" w:rsidP="00C813E4">
      <w:pPr>
        <w:numPr>
          <w:ilvl w:val="0"/>
          <w:numId w:val="5"/>
        </w:numPr>
        <w:tabs>
          <w:tab w:val="left" w:pos="1701"/>
        </w:tabs>
        <w:suppressAutoHyphens/>
        <w:ind w:left="1701"/>
        <w:jc w:val="both"/>
        <w:rPr>
          <w:rFonts w:ascii="Arial" w:hAnsi="Arial" w:cs="Arial"/>
          <w:sz w:val="22"/>
          <w:szCs w:val="22"/>
        </w:rPr>
      </w:pPr>
      <w:r w:rsidRPr="00DD18D9">
        <w:rPr>
          <w:rFonts w:ascii="Arial" w:hAnsi="Arial" w:cs="Arial"/>
          <w:sz w:val="22"/>
          <w:szCs w:val="22"/>
        </w:rPr>
        <w:t>przeznaczenie dopuszczalne</w:t>
      </w:r>
      <w:r>
        <w:rPr>
          <w:rFonts w:ascii="Arial" w:hAnsi="Arial" w:cs="Arial"/>
          <w:sz w:val="22"/>
          <w:szCs w:val="22"/>
        </w:rPr>
        <w:t xml:space="preserve"> dla terenu 2WS</w:t>
      </w:r>
      <w:r w:rsidRPr="00DD18D9">
        <w:rPr>
          <w:rFonts w:ascii="Arial" w:hAnsi="Arial" w:cs="Arial"/>
          <w:sz w:val="22"/>
          <w:szCs w:val="22"/>
        </w:rPr>
        <w:t xml:space="preserve"> – sport i rekreacja, drogi wewnętrzne, infrastruktura techniczna</w:t>
      </w:r>
      <w:r w:rsidR="00DB1D35">
        <w:rPr>
          <w:rFonts w:ascii="Arial" w:hAnsi="Arial" w:cs="Arial"/>
          <w:sz w:val="22"/>
          <w:szCs w:val="22"/>
        </w:rPr>
        <w:t>;</w:t>
      </w:r>
    </w:p>
    <w:p w14:paraId="30FF617D" w14:textId="51104F8D" w:rsidR="00412241" w:rsidRPr="00DD18D9" w:rsidRDefault="003A7370" w:rsidP="00CE37BC">
      <w:pPr>
        <w:pStyle w:val="Zwykytekst1"/>
        <w:numPr>
          <w:ilvl w:val="0"/>
          <w:numId w:val="16"/>
        </w:numPr>
        <w:ind w:left="1276"/>
        <w:jc w:val="both"/>
        <w:rPr>
          <w:rFonts w:ascii="Arial" w:hAnsi="Arial" w:cs="Arial"/>
          <w:sz w:val="22"/>
          <w:szCs w:val="22"/>
        </w:rPr>
      </w:pPr>
      <w:r w:rsidRPr="00DD18D9">
        <w:rPr>
          <w:rFonts w:ascii="Arial" w:hAnsi="Arial" w:cs="Arial"/>
          <w:sz w:val="22"/>
          <w:szCs w:val="22"/>
          <w:lang w:val="pl-PL"/>
        </w:rPr>
        <w:t>tereny</w:t>
      </w:r>
      <w:r w:rsidR="00412241" w:rsidRPr="00DD18D9">
        <w:rPr>
          <w:rFonts w:ascii="Arial" w:hAnsi="Arial" w:cs="Arial"/>
          <w:sz w:val="22"/>
          <w:szCs w:val="22"/>
        </w:rPr>
        <w:t xml:space="preserve"> oznaczone symbolem literowym</w:t>
      </w:r>
      <w:r w:rsidR="00412241" w:rsidRPr="00DD18D9">
        <w:rPr>
          <w:rFonts w:ascii="Arial" w:hAnsi="Arial" w:cs="Arial"/>
          <w:sz w:val="22"/>
          <w:szCs w:val="22"/>
          <w:lang w:val="pl-PL"/>
        </w:rPr>
        <w:t xml:space="preserve"> i numerami</w:t>
      </w:r>
      <w:r w:rsidR="00412241" w:rsidRPr="00DD18D9">
        <w:rPr>
          <w:rFonts w:ascii="Arial" w:hAnsi="Arial" w:cs="Arial"/>
          <w:sz w:val="22"/>
          <w:szCs w:val="22"/>
        </w:rPr>
        <w:t xml:space="preserve"> 1KD-Z, 2KD-Z – drog</w:t>
      </w:r>
      <w:r w:rsidR="006F5262">
        <w:rPr>
          <w:rFonts w:ascii="Arial" w:hAnsi="Arial" w:cs="Arial"/>
          <w:sz w:val="22"/>
          <w:szCs w:val="22"/>
          <w:lang w:val="pl-PL"/>
        </w:rPr>
        <w:t>a</w:t>
      </w:r>
      <w:r w:rsidR="00412241" w:rsidRPr="00DD18D9">
        <w:rPr>
          <w:rFonts w:ascii="Arial" w:hAnsi="Arial" w:cs="Arial"/>
          <w:sz w:val="22"/>
          <w:szCs w:val="22"/>
        </w:rPr>
        <w:t xml:space="preserve"> publiczn</w:t>
      </w:r>
      <w:r w:rsidR="006F5262">
        <w:rPr>
          <w:rFonts w:ascii="Arial" w:hAnsi="Arial" w:cs="Arial"/>
          <w:sz w:val="22"/>
          <w:szCs w:val="22"/>
          <w:lang w:val="pl-PL"/>
        </w:rPr>
        <w:t>a</w:t>
      </w:r>
      <w:r w:rsidR="00412241" w:rsidRPr="00DD18D9">
        <w:rPr>
          <w:rFonts w:ascii="Arial" w:hAnsi="Arial" w:cs="Arial"/>
          <w:sz w:val="22"/>
          <w:szCs w:val="22"/>
        </w:rPr>
        <w:t xml:space="preserve"> klasy zbiorczej</w:t>
      </w:r>
      <w:r w:rsidR="00DB1D35">
        <w:rPr>
          <w:rFonts w:ascii="Arial" w:hAnsi="Arial" w:cs="Arial"/>
          <w:sz w:val="22"/>
          <w:szCs w:val="22"/>
          <w:lang w:val="pl-PL"/>
        </w:rPr>
        <w:t>;</w:t>
      </w:r>
    </w:p>
    <w:p w14:paraId="0743B922" w14:textId="2CD7D5E8" w:rsidR="00412241" w:rsidRPr="00DD18D9" w:rsidRDefault="003A7370" w:rsidP="00CE37BC">
      <w:pPr>
        <w:pStyle w:val="Zwykytekst1"/>
        <w:numPr>
          <w:ilvl w:val="0"/>
          <w:numId w:val="16"/>
        </w:numPr>
        <w:ind w:left="1276"/>
        <w:jc w:val="both"/>
        <w:rPr>
          <w:rFonts w:ascii="Arial" w:hAnsi="Arial" w:cs="Arial"/>
          <w:sz w:val="22"/>
          <w:szCs w:val="22"/>
        </w:rPr>
      </w:pPr>
      <w:r w:rsidRPr="00DD18D9">
        <w:rPr>
          <w:rFonts w:ascii="Arial" w:hAnsi="Arial" w:cs="Arial"/>
          <w:sz w:val="22"/>
          <w:szCs w:val="22"/>
          <w:lang w:val="pl-PL"/>
        </w:rPr>
        <w:t>teren</w:t>
      </w:r>
      <w:r w:rsidR="00DC77AB">
        <w:rPr>
          <w:rFonts w:ascii="Arial" w:hAnsi="Arial" w:cs="Arial"/>
          <w:sz w:val="22"/>
          <w:szCs w:val="22"/>
          <w:lang w:val="pl-PL"/>
        </w:rPr>
        <w:t xml:space="preserve"> </w:t>
      </w:r>
      <w:r w:rsidR="00412241" w:rsidRPr="00DD18D9">
        <w:rPr>
          <w:rFonts w:ascii="Arial" w:hAnsi="Arial" w:cs="Arial"/>
          <w:sz w:val="22"/>
          <w:szCs w:val="22"/>
        </w:rPr>
        <w:t>oznaczon</w:t>
      </w:r>
      <w:r w:rsidR="00827F4A" w:rsidRPr="00DD18D9">
        <w:rPr>
          <w:rFonts w:ascii="Arial" w:hAnsi="Arial" w:cs="Arial"/>
          <w:sz w:val="22"/>
          <w:szCs w:val="22"/>
          <w:lang w:val="pl-PL"/>
        </w:rPr>
        <w:t>y</w:t>
      </w:r>
      <w:r w:rsidR="00412241" w:rsidRPr="00DD18D9">
        <w:rPr>
          <w:rFonts w:ascii="Arial" w:hAnsi="Arial" w:cs="Arial"/>
          <w:sz w:val="22"/>
          <w:szCs w:val="22"/>
        </w:rPr>
        <w:t xml:space="preserve"> symbolem literowym i </w:t>
      </w:r>
      <w:r w:rsidRPr="00DD18D9">
        <w:rPr>
          <w:rFonts w:ascii="Arial" w:hAnsi="Arial" w:cs="Arial"/>
          <w:sz w:val="22"/>
          <w:szCs w:val="22"/>
          <w:lang w:val="pl-PL"/>
        </w:rPr>
        <w:t>numerem</w:t>
      </w:r>
      <w:r w:rsidR="00412241" w:rsidRPr="00DD18D9">
        <w:rPr>
          <w:rFonts w:ascii="Arial" w:hAnsi="Arial" w:cs="Arial"/>
          <w:sz w:val="22"/>
          <w:szCs w:val="22"/>
        </w:rPr>
        <w:t xml:space="preserve"> 1KD-D </w:t>
      </w:r>
      <w:r w:rsidR="00412241" w:rsidRPr="00DD18D9">
        <w:rPr>
          <w:rFonts w:ascii="Arial" w:hAnsi="Arial" w:cs="Arial"/>
          <w:sz w:val="22"/>
          <w:szCs w:val="22"/>
          <w:lang w:val="pl-PL"/>
        </w:rPr>
        <w:t xml:space="preserve">- </w:t>
      </w:r>
      <w:r w:rsidRPr="00DD18D9">
        <w:rPr>
          <w:rFonts w:ascii="Arial" w:hAnsi="Arial" w:cs="Arial"/>
          <w:sz w:val="22"/>
          <w:szCs w:val="22"/>
          <w:lang w:val="pl-PL"/>
        </w:rPr>
        <w:t>droga</w:t>
      </w:r>
      <w:r w:rsidR="00412241" w:rsidRPr="00DD18D9">
        <w:rPr>
          <w:rFonts w:ascii="Arial" w:hAnsi="Arial" w:cs="Arial"/>
          <w:sz w:val="22"/>
          <w:szCs w:val="22"/>
        </w:rPr>
        <w:t xml:space="preserve"> publiczna klasy dojazdowej</w:t>
      </w:r>
      <w:r w:rsidR="00DB1D35">
        <w:rPr>
          <w:rFonts w:ascii="Arial" w:hAnsi="Arial" w:cs="Arial"/>
          <w:sz w:val="22"/>
          <w:szCs w:val="22"/>
          <w:lang w:val="pl-PL"/>
        </w:rPr>
        <w:t>;</w:t>
      </w:r>
    </w:p>
    <w:p w14:paraId="4C22065F" w14:textId="033ED894" w:rsidR="00412241" w:rsidRPr="00DD18D9" w:rsidRDefault="003A7370" w:rsidP="00CE37BC">
      <w:pPr>
        <w:pStyle w:val="Zwykytekst1"/>
        <w:numPr>
          <w:ilvl w:val="0"/>
          <w:numId w:val="16"/>
        </w:numPr>
        <w:ind w:left="1276"/>
        <w:jc w:val="both"/>
        <w:rPr>
          <w:rFonts w:ascii="Arial" w:hAnsi="Arial" w:cs="Arial"/>
          <w:sz w:val="22"/>
          <w:szCs w:val="22"/>
        </w:rPr>
      </w:pPr>
      <w:r w:rsidRPr="00DD18D9">
        <w:rPr>
          <w:rFonts w:ascii="Arial" w:hAnsi="Arial" w:cs="Arial"/>
          <w:sz w:val="22"/>
          <w:szCs w:val="22"/>
          <w:lang w:val="pl-PL"/>
        </w:rPr>
        <w:t>tereny</w:t>
      </w:r>
      <w:r w:rsidR="00412241" w:rsidRPr="00DD18D9">
        <w:rPr>
          <w:rFonts w:ascii="Arial" w:hAnsi="Arial" w:cs="Arial"/>
          <w:sz w:val="22"/>
          <w:szCs w:val="22"/>
        </w:rPr>
        <w:t xml:space="preserve"> oznaczone symbolem literowym i numerami 1KDW, 2KDW,</w:t>
      </w:r>
      <w:r w:rsidR="00412241" w:rsidRPr="00DD18D9">
        <w:rPr>
          <w:rFonts w:ascii="Arial" w:hAnsi="Arial" w:cs="Arial"/>
          <w:sz w:val="22"/>
          <w:szCs w:val="22"/>
          <w:lang w:val="pl-PL"/>
        </w:rPr>
        <w:t xml:space="preserve"> 3KDW, 4KDW, 5KDW, 6KDW</w:t>
      </w:r>
      <w:r w:rsidRPr="00DD18D9">
        <w:rPr>
          <w:rFonts w:ascii="Arial" w:hAnsi="Arial" w:cs="Arial"/>
          <w:sz w:val="22"/>
          <w:szCs w:val="22"/>
          <w:lang w:val="pl-PL"/>
        </w:rPr>
        <w:t>, 7KDW, 8KDW, 9KDW, 10KDW, 11KDW</w:t>
      </w:r>
      <w:r w:rsidR="003C5BF5">
        <w:rPr>
          <w:rFonts w:ascii="Arial" w:hAnsi="Arial" w:cs="Arial"/>
          <w:sz w:val="22"/>
          <w:szCs w:val="22"/>
          <w:lang w:val="pl-PL"/>
        </w:rPr>
        <w:t>, 12KDW, 13 KDW</w:t>
      </w:r>
      <w:r w:rsidR="00412241" w:rsidRPr="00DD18D9">
        <w:rPr>
          <w:rFonts w:ascii="Arial" w:hAnsi="Arial" w:cs="Arial"/>
          <w:sz w:val="22"/>
          <w:szCs w:val="22"/>
          <w:lang w:val="pl-PL"/>
        </w:rPr>
        <w:t xml:space="preserve"> - </w:t>
      </w:r>
      <w:r w:rsidR="00412241" w:rsidRPr="00DD18D9">
        <w:rPr>
          <w:rFonts w:ascii="Arial" w:hAnsi="Arial" w:cs="Arial"/>
          <w:sz w:val="22"/>
          <w:szCs w:val="22"/>
        </w:rPr>
        <w:t>drog</w:t>
      </w:r>
      <w:r w:rsidR="00412241" w:rsidRPr="00DD18D9">
        <w:rPr>
          <w:rFonts w:ascii="Arial" w:hAnsi="Arial" w:cs="Arial"/>
          <w:sz w:val="22"/>
          <w:szCs w:val="22"/>
          <w:lang w:val="pl-PL"/>
        </w:rPr>
        <w:t>a</w:t>
      </w:r>
      <w:r w:rsidR="00412241" w:rsidRPr="00DD18D9">
        <w:rPr>
          <w:rFonts w:ascii="Arial" w:hAnsi="Arial" w:cs="Arial"/>
          <w:sz w:val="22"/>
          <w:szCs w:val="22"/>
        </w:rPr>
        <w:t xml:space="preserve"> wewnętrzn</w:t>
      </w:r>
      <w:r w:rsidR="00F56D74" w:rsidRPr="00DD18D9">
        <w:rPr>
          <w:rFonts w:ascii="Arial" w:hAnsi="Arial" w:cs="Arial"/>
          <w:sz w:val="22"/>
          <w:szCs w:val="22"/>
          <w:lang w:val="pl-PL"/>
        </w:rPr>
        <w:t>a</w:t>
      </w:r>
      <w:r w:rsidR="00DB1D35">
        <w:rPr>
          <w:rFonts w:ascii="Arial" w:hAnsi="Arial" w:cs="Arial"/>
          <w:sz w:val="22"/>
          <w:szCs w:val="22"/>
          <w:lang w:val="pl-PL"/>
        </w:rPr>
        <w:t>;</w:t>
      </w:r>
    </w:p>
    <w:p w14:paraId="3434F990" w14:textId="77777777" w:rsidR="00412241" w:rsidRPr="00DD18D9" w:rsidRDefault="00412241" w:rsidP="00A60111">
      <w:pPr>
        <w:tabs>
          <w:tab w:val="left" w:pos="851"/>
        </w:tabs>
        <w:suppressAutoHyphens/>
        <w:ind w:left="851" w:hanging="425"/>
        <w:jc w:val="both"/>
        <w:rPr>
          <w:rFonts w:ascii="Arial" w:hAnsi="Arial" w:cs="Arial"/>
          <w:sz w:val="22"/>
          <w:szCs w:val="22"/>
        </w:rPr>
      </w:pPr>
      <w:r w:rsidRPr="00DD18D9">
        <w:rPr>
          <w:rFonts w:ascii="Arial" w:hAnsi="Arial" w:cs="Arial"/>
          <w:sz w:val="22"/>
          <w:szCs w:val="22"/>
        </w:rPr>
        <w:t>2. Jeżeli dla terenu podaje się tylko jedno przeznaczenie, to oznacza, że dla tego terenu nie ustala się przeznaczenia dopuszczalnego.</w:t>
      </w:r>
    </w:p>
    <w:p w14:paraId="6F56DD9B" w14:textId="77777777" w:rsidR="00412241" w:rsidRPr="00DD18D9" w:rsidRDefault="00412241" w:rsidP="004A01CD">
      <w:pPr>
        <w:pStyle w:val="Tekstpodstawowy"/>
        <w:spacing w:before="240"/>
        <w:ind w:left="709" w:hanging="709"/>
        <w:rPr>
          <w:rFonts w:cs="Arial"/>
          <w:sz w:val="22"/>
          <w:szCs w:val="22"/>
        </w:rPr>
      </w:pPr>
      <w:r w:rsidRPr="00DD18D9">
        <w:rPr>
          <w:rFonts w:cs="Arial"/>
          <w:iCs/>
          <w:sz w:val="22"/>
          <w:szCs w:val="22"/>
        </w:rPr>
        <w:t>§ 7.</w:t>
      </w:r>
      <w:r w:rsidRPr="00DD18D9">
        <w:rPr>
          <w:rFonts w:cs="Arial"/>
          <w:iCs/>
          <w:sz w:val="22"/>
          <w:szCs w:val="22"/>
        </w:rPr>
        <w:tab/>
      </w:r>
      <w:r w:rsidRPr="00DD18D9">
        <w:rPr>
          <w:rFonts w:cs="Arial"/>
          <w:sz w:val="22"/>
          <w:szCs w:val="22"/>
        </w:rPr>
        <w:t>Ustala się zasady ochrony i kształtowania ładu przestrzennego:</w:t>
      </w:r>
    </w:p>
    <w:p w14:paraId="72806A68" w14:textId="62D51850" w:rsidR="00412241" w:rsidRPr="00DD18D9" w:rsidRDefault="00412241" w:rsidP="001E5FF6">
      <w:pPr>
        <w:pStyle w:val="NormalnyWeb"/>
        <w:numPr>
          <w:ilvl w:val="0"/>
          <w:numId w:val="20"/>
        </w:numPr>
        <w:spacing w:before="0" w:after="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DD18D9">
        <w:rPr>
          <w:rFonts w:ascii="Arial" w:hAnsi="Arial" w:cs="Arial"/>
          <w:sz w:val="22"/>
          <w:szCs w:val="22"/>
        </w:rPr>
        <w:t xml:space="preserve">ustala się, że ochrony wymaga historyczna zabudowa </w:t>
      </w:r>
      <w:r w:rsidR="00E178A2">
        <w:rPr>
          <w:rFonts w:ascii="Arial" w:hAnsi="Arial" w:cs="Arial"/>
          <w:sz w:val="22"/>
          <w:szCs w:val="22"/>
        </w:rPr>
        <w:t xml:space="preserve">oraz zabytki archeologiczne </w:t>
      </w:r>
      <w:r w:rsidRPr="00DD18D9">
        <w:rPr>
          <w:rFonts w:ascii="Arial" w:hAnsi="Arial" w:cs="Arial"/>
          <w:sz w:val="22"/>
          <w:szCs w:val="22"/>
        </w:rPr>
        <w:t>zlokalizowan</w:t>
      </w:r>
      <w:r w:rsidR="00E178A2">
        <w:rPr>
          <w:rFonts w:ascii="Arial" w:hAnsi="Arial" w:cs="Arial"/>
          <w:sz w:val="22"/>
          <w:szCs w:val="22"/>
        </w:rPr>
        <w:t>e</w:t>
      </w:r>
      <w:r w:rsidRPr="00DD18D9">
        <w:rPr>
          <w:rFonts w:ascii="Arial" w:hAnsi="Arial" w:cs="Arial"/>
          <w:sz w:val="22"/>
          <w:szCs w:val="22"/>
        </w:rPr>
        <w:t xml:space="preserve"> na obszarze objętym planem</w:t>
      </w:r>
      <w:r w:rsidR="00DB1D35">
        <w:rPr>
          <w:rFonts w:ascii="Arial" w:hAnsi="Arial" w:cs="Arial"/>
          <w:sz w:val="22"/>
          <w:szCs w:val="22"/>
        </w:rPr>
        <w:t>;</w:t>
      </w:r>
    </w:p>
    <w:p w14:paraId="7D6BF46E" w14:textId="425E13D3" w:rsidR="00412241" w:rsidRPr="00DD18D9" w:rsidRDefault="00412241" w:rsidP="001E5FF6">
      <w:pPr>
        <w:numPr>
          <w:ilvl w:val="0"/>
          <w:numId w:val="20"/>
        </w:numPr>
        <w:suppressAutoHyphens/>
        <w:autoSpaceDE w:val="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DD18D9">
        <w:rPr>
          <w:rFonts w:ascii="Arial" w:hAnsi="Arial" w:cs="Arial"/>
          <w:bCs/>
          <w:sz w:val="22"/>
          <w:szCs w:val="22"/>
        </w:rPr>
        <w:t xml:space="preserve">nie wyznacza się elementów zagospodarowania przestrzennego, które wymagają </w:t>
      </w:r>
      <w:r w:rsidR="002C453D" w:rsidRPr="00DD18D9">
        <w:rPr>
          <w:rFonts w:ascii="Arial" w:hAnsi="Arial" w:cs="Arial"/>
          <w:bCs/>
          <w:sz w:val="22"/>
          <w:szCs w:val="22"/>
        </w:rPr>
        <w:t>ukształtowania</w:t>
      </w:r>
      <w:r w:rsidRPr="00DD18D9">
        <w:rPr>
          <w:rFonts w:ascii="Arial" w:hAnsi="Arial" w:cs="Arial"/>
          <w:bCs/>
          <w:sz w:val="22"/>
          <w:szCs w:val="22"/>
        </w:rPr>
        <w:t xml:space="preserve"> lub </w:t>
      </w:r>
      <w:r w:rsidRPr="00DD18D9">
        <w:rPr>
          <w:rFonts w:ascii="Arial" w:hAnsi="Arial" w:cs="Arial"/>
          <w:sz w:val="22"/>
          <w:szCs w:val="22"/>
        </w:rPr>
        <w:t>rewaloryzacji.</w:t>
      </w:r>
    </w:p>
    <w:p w14:paraId="318D111B" w14:textId="77777777" w:rsidR="00412241" w:rsidRPr="00DD18D9" w:rsidRDefault="00412241" w:rsidP="004A01CD">
      <w:pPr>
        <w:pStyle w:val="Tekstpodst3"/>
        <w:widowControl/>
        <w:tabs>
          <w:tab w:val="left" w:pos="348"/>
          <w:tab w:val="left" w:pos="851"/>
          <w:tab w:val="left" w:pos="1056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  <w:tab w:val="left" w:pos="8136"/>
        </w:tabs>
        <w:spacing w:before="240"/>
        <w:ind w:left="851" w:hanging="851"/>
        <w:rPr>
          <w:rFonts w:ascii="Arial" w:hAnsi="Arial" w:cs="Arial"/>
          <w:bCs/>
          <w:i w:val="0"/>
          <w:szCs w:val="22"/>
          <w:lang w:val="pl-PL"/>
        </w:rPr>
      </w:pPr>
      <w:r w:rsidRPr="00DD18D9">
        <w:rPr>
          <w:rFonts w:ascii="Arial" w:hAnsi="Arial" w:cs="Arial"/>
          <w:i w:val="0"/>
          <w:szCs w:val="22"/>
          <w:lang w:val="pl-PL"/>
        </w:rPr>
        <w:t xml:space="preserve">§ 8. </w:t>
      </w:r>
      <w:r w:rsidRPr="00DD18D9">
        <w:rPr>
          <w:rFonts w:ascii="Arial" w:hAnsi="Arial" w:cs="Arial"/>
          <w:i w:val="0"/>
          <w:szCs w:val="22"/>
          <w:lang w:val="pl-PL"/>
        </w:rPr>
        <w:tab/>
        <w:t xml:space="preserve">Ustala się </w:t>
      </w:r>
      <w:r w:rsidRPr="00DD18D9">
        <w:rPr>
          <w:rFonts w:ascii="Arial" w:hAnsi="Arial" w:cs="Arial"/>
          <w:bCs/>
          <w:i w:val="0"/>
          <w:szCs w:val="22"/>
          <w:lang w:val="pl-PL"/>
        </w:rPr>
        <w:t>zasady ochrony środowiska, przyrody i krajobrazu kulturowego.</w:t>
      </w:r>
    </w:p>
    <w:p w14:paraId="4D4B819E" w14:textId="79DB24BD" w:rsidR="00412241" w:rsidRPr="00DD18D9" w:rsidRDefault="00E178A2" w:rsidP="001E5FF6">
      <w:pPr>
        <w:pStyle w:val="level1"/>
        <w:widowControl/>
        <w:numPr>
          <w:ilvl w:val="0"/>
          <w:numId w:val="21"/>
        </w:numPr>
        <w:tabs>
          <w:tab w:val="clear" w:pos="36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ind w:left="1276" w:hanging="425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u</w:t>
      </w:r>
      <w:r w:rsidR="00412241" w:rsidRPr="00DD18D9">
        <w:rPr>
          <w:rFonts w:ascii="Arial" w:hAnsi="Arial" w:cs="Arial"/>
          <w:color w:val="000000"/>
          <w:sz w:val="22"/>
          <w:szCs w:val="22"/>
          <w:lang w:val="pl-PL"/>
        </w:rPr>
        <w:t xml:space="preserve">stala się zakaz lokalizacji przedsięwzięć mogących </w:t>
      </w:r>
      <w:r w:rsidR="00E06680" w:rsidRPr="00DD18D9">
        <w:rPr>
          <w:rFonts w:ascii="Arial" w:hAnsi="Arial" w:cs="Arial"/>
          <w:color w:val="000000"/>
          <w:sz w:val="22"/>
          <w:szCs w:val="22"/>
          <w:lang w:val="pl-PL"/>
        </w:rPr>
        <w:t xml:space="preserve">zawsze </w:t>
      </w:r>
      <w:r w:rsidR="00412241" w:rsidRPr="00DD18D9">
        <w:rPr>
          <w:rFonts w:ascii="Arial" w:hAnsi="Arial" w:cs="Arial"/>
          <w:color w:val="000000"/>
          <w:sz w:val="22"/>
          <w:szCs w:val="22"/>
          <w:lang w:val="pl-PL"/>
        </w:rPr>
        <w:t>znacząco oddziaływać na środowisko, określonych w przepisach odrębnych</w:t>
      </w:r>
      <w:r w:rsidR="00DB1D35">
        <w:rPr>
          <w:rFonts w:ascii="Arial" w:hAnsi="Arial" w:cs="Arial"/>
          <w:color w:val="000000"/>
          <w:sz w:val="22"/>
          <w:szCs w:val="22"/>
          <w:lang w:val="pl-PL"/>
        </w:rPr>
        <w:t>;</w:t>
      </w:r>
    </w:p>
    <w:p w14:paraId="62BFFC3A" w14:textId="6C4B11B0" w:rsidR="00E06680" w:rsidRPr="00DD18D9" w:rsidRDefault="00E178A2" w:rsidP="001E5FF6">
      <w:pPr>
        <w:pStyle w:val="level1"/>
        <w:widowControl/>
        <w:numPr>
          <w:ilvl w:val="0"/>
          <w:numId w:val="21"/>
        </w:numPr>
        <w:tabs>
          <w:tab w:val="clear" w:pos="36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ind w:left="1276" w:hanging="425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u</w:t>
      </w:r>
      <w:r w:rsidR="00E06680" w:rsidRPr="00DD18D9">
        <w:rPr>
          <w:rFonts w:ascii="Arial" w:hAnsi="Arial" w:cs="Arial"/>
          <w:color w:val="000000"/>
          <w:sz w:val="22"/>
          <w:szCs w:val="22"/>
          <w:lang w:val="pl-PL"/>
        </w:rPr>
        <w:t>stala się zakaz lokalizacji przedsięwzięć mogących potencjalnie znacząco oddziaływać na środowisko, określonych w przepisach odrębnych, z wyłączeniem przedsięwzięć z</w:t>
      </w:r>
      <w:r w:rsidR="00E2782B">
        <w:rPr>
          <w:rFonts w:ascii="Arial" w:hAnsi="Arial" w:cs="Arial"/>
          <w:color w:val="000000"/>
          <w:sz w:val="22"/>
          <w:szCs w:val="22"/>
          <w:lang w:val="pl-PL"/>
        </w:rPr>
        <w:t> </w:t>
      </w:r>
      <w:r w:rsidR="00E06680" w:rsidRPr="00DD18D9">
        <w:rPr>
          <w:rFonts w:ascii="Arial" w:hAnsi="Arial" w:cs="Arial"/>
          <w:color w:val="000000"/>
          <w:sz w:val="22"/>
          <w:szCs w:val="22"/>
          <w:lang w:val="pl-PL"/>
        </w:rPr>
        <w:t>zakresu infrastruktury technicznej oraz dróg publicznych</w:t>
      </w:r>
      <w:r w:rsidR="00DB1D35">
        <w:rPr>
          <w:rFonts w:ascii="Arial" w:hAnsi="Arial" w:cs="Arial"/>
          <w:color w:val="000000"/>
          <w:sz w:val="22"/>
          <w:szCs w:val="22"/>
          <w:lang w:val="pl-PL"/>
        </w:rPr>
        <w:t>;</w:t>
      </w:r>
    </w:p>
    <w:p w14:paraId="64B85B52" w14:textId="6F3AB122" w:rsidR="00412241" w:rsidRPr="00DD18D9" w:rsidRDefault="00E178A2" w:rsidP="001E5FF6">
      <w:pPr>
        <w:numPr>
          <w:ilvl w:val="0"/>
          <w:numId w:val="21"/>
        </w:numPr>
        <w:suppressAutoHyphens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u</w:t>
      </w:r>
      <w:r w:rsidR="00412241" w:rsidRPr="00DD18D9">
        <w:rPr>
          <w:rFonts w:ascii="Arial" w:hAnsi="Arial" w:cs="Arial"/>
          <w:iCs/>
          <w:color w:val="000000"/>
          <w:sz w:val="22"/>
          <w:szCs w:val="22"/>
        </w:rPr>
        <w:t>stala się następujący podział terenów, ze względu na dopuszczalne poziomy hałasu:</w:t>
      </w:r>
    </w:p>
    <w:p w14:paraId="0F94393A" w14:textId="7AD7A0F5" w:rsidR="00412241" w:rsidRPr="00DD18D9" w:rsidRDefault="00412241" w:rsidP="001E5FF6">
      <w:pPr>
        <w:numPr>
          <w:ilvl w:val="0"/>
          <w:numId w:val="22"/>
        </w:numPr>
        <w:tabs>
          <w:tab w:val="left" w:pos="1560"/>
        </w:tabs>
        <w:suppressAutoHyphens/>
        <w:ind w:left="1560" w:hanging="284"/>
        <w:jc w:val="both"/>
        <w:rPr>
          <w:rFonts w:ascii="Arial" w:hAnsi="Arial" w:cs="Arial"/>
          <w:sz w:val="22"/>
          <w:szCs w:val="22"/>
        </w:rPr>
      </w:pPr>
      <w:r w:rsidRPr="00DD18D9">
        <w:rPr>
          <w:rFonts w:ascii="Arial" w:hAnsi="Arial" w:cs="Arial"/>
          <w:iCs/>
          <w:sz w:val="22"/>
          <w:szCs w:val="22"/>
        </w:rPr>
        <w:t>teren</w:t>
      </w:r>
      <w:r w:rsidR="002C453D" w:rsidRPr="00DD18D9">
        <w:rPr>
          <w:rFonts w:ascii="Arial" w:hAnsi="Arial" w:cs="Arial"/>
          <w:iCs/>
          <w:sz w:val="22"/>
          <w:szCs w:val="22"/>
        </w:rPr>
        <w:t>y</w:t>
      </w:r>
      <w:r w:rsidRPr="00DD18D9">
        <w:rPr>
          <w:rFonts w:ascii="Arial" w:hAnsi="Arial" w:cs="Arial"/>
          <w:iCs/>
          <w:sz w:val="22"/>
          <w:szCs w:val="22"/>
        </w:rPr>
        <w:t>, oznaczon</w:t>
      </w:r>
      <w:r w:rsidR="002C453D" w:rsidRPr="00DD18D9">
        <w:rPr>
          <w:rFonts w:ascii="Arial" w:hAnsi="Arial" w:cs="Arial"/>
          <w:iCs/>
          <w:sz w:val="22"/>
          <w:szCs w:val="22"/>
        </w:rPr>
        <w:t>e</w:t>
      </w:r>
      <w:r w:rsidRPr="00DD18D9">
        <w:rPr>
          <w:rFonts w:ascii="Arial" w:hAnsi="Arial" w:cs="Arial"/>
          <w:iCs/>
          <w:sz w:val="22"/>
          <w:szCs w:val="22"/>
        </w:rPr>
        <w:t xml:space="preserve"> symbol</w:t>
      </w:r>
      <w:r w:rsidR="00352F9C" w:rsidRPr="00DD18D9">
        <w:rPr>
          <w:rFonts w:ascii="Arial" w:hAnsi="Arial" w:cs="Arial"/>
          <w:iCs/>
          <w:sz w:val="22"/>
          <w:szCs w:val="22"/>
        </w:rPr>
        <w:t>e</w:t>
      </w:r>
      <w:r w:rsidRPr="00DD18D9">
        <w:rPr>
          <w:rFonts w:ascii="Arial" w:hAnsi="Arial" w:cs="Arial"/>
          <w:iCs/>
          <w:sz w:val="22"/>
          <w:szCs w:val="22"/>
        </w:rPr>
        <w:t xml:space="preserve">m </w:t>
      </w:r>
      <w:r w:rsidR="00352F9C" w:rsidRPr="00DD18D9">
        <w:rPr>
          <w:rFonts w:ascii="Arial" w:hAnsi="Arial" w:cs="Arial"/>
          <w:iCs/>
          <w:sz w:val="22"/>
          <w:szCs w:val="22"/>
        </w:rPr>
        <w:t>RM</w:t>
      </w:r>
      <w:r w:rsidR="00955352" w:rsidRPr="00DD18D9">
        <w:rPr>
          <w:rFonts w:ascii="Arial" w:hAnsi="Arial" w:cs="Arial"/>
          <w:iCs/>
          <w:sz w:val="22"/>
          <w:szCs w:val="22"/>
        </w:rPr>
        <w:t xml:space="preserve"> </w:t>
      </w:r>
      <w:r w:rsidRPr="00DD18D9">
        <w:rPr>
          <w:rFonts w:ascii="Arial" w:hAnsi="Arial" w:cs="Arial"/>
          <w:iCs/>
          <w:sz w:val="22"/>
          <w:szCs w:val="22"/>
        </w:rPr>
        <w:t xml:space="preserve">należą do terenów przeznaczonych pod zabudowę </w:t>
      </w:r>
      <w:r w:rsidR="00352F9C" w:rsidRPr="00DD18D9">
        <w:rPr>
          <w:rFonts w:ascii="Arial" w:hAnsi="Arial" w:cs="Arial"/>
          <w:iCs/>
          <w:sz w:val="22"/>
          <w:szCs w:val="22"/>
        </w:rPr>
        <w:t>zagrodową</w:t>
      </w:r>
      <w:r w:rsidRPr="00DD18D9">
        <w:rPr>
          <w:rFonts w:ascii="Arial" w:hAnsi="Arial" w:cs="Arial"/>
          <w:iCs/>
          <w:sz w:val="22"/>
          <w:szCs w:val="22"/>
        </w:rPr>
        <w:t>, dla których przepisy odrębne określają dopuszczalne poziomy hałasu</w:t>
      </w:r>
      <w:r w:rsidR="00DB1D35">
        <w:rPr>
          <w:rFonts w:ascii="Arial" w:hAnsi="Arial" w:cs="Arial"/>
          <w:iCs/>
          <w:sz w:val="22"/>
          <w:szCs w:val="22"/>
        </w:rPr>
        <w:t>,</w:t>
      </w:r>
    </w:p>
    <w:p w14:paraId="4DE490A9" w14:textId="77777777" w:rsidR="00412241" w:rsidRPr="00DD18D9" w:rsidRDefault="00412241" w:rsidP="001E5FF6">
      <w:pPr>
        <w:pStyle w:val="Zwykytekst1"/>
        <w:numPr>
          <w:ilvl w:val="0"/>
          <w:numId w:val="22"/>
        </w:numPr>
        <w:tabs>
          <w:tab w:val="left" w:pos="1560"/>
        </w:tabs>
        <w:ind w:left="1560" w:hanging="284"/>
        <w:jc w:val="both"/>
        <w:rPr>
          <w:rFonts w:ascii="Arial" w:hAnsi="Arial" w:cs="Arial"/>
          <w:iCs/>
          <w:sz w:val="22"/>
          <w:szCs w:val="22"/>
        </w:rPr>
      </w:pPr>
      <w:r w:rsidRPr="00DD18D9">
        <w:rPr>
          <w:rFonts w:ascii="Arial" w:hAnsi="Arial" w:cs="Arial"/>
          <w:iCs/>
          <w:sz w:val="22"/>
          <w:szCs w:val="22"/>
        </w:rPr>
        <w:t>pozostałe tereny nie należą do terenów, dla których przepisy odrębne określają dopuszczalne poziomy hałasu.</w:t>
      </w:r>
    </w:p>
    <w:p w14:paraId="7C9A739C" w14:textId="77777777" w:rsidR="00412241" w:rsidRPr="00DD18D9" w:rsidRDefault="00412241" w:rsidP="004A01CD">
      <w:pPr>
        <w:pStyle w:val="Tekstpodst3"/>
        <w:widowControl/>
        <w:spacing w:before="240"/>
        <w:ind w:left="851" w:hanging="851"/>
        <w:rPr>
          <w:rFonts w:ascii="Arial" w:hAnsi="Arial" w:cs="Arial"/>
          <w:i w:val="0"/>
          <w:szCs w:val="22"/>
          <w:lang w:val="pl-PL"/>
        </w:rPr>
      </w:pPr>
      <w:r w:rsidRPr="00DD18D9">
        <w:rPr>
          <w:rFonts w:ascii="Arial" w:hAnsi="Arial" w:cs="Arial"/>
          <w:i w:val="0"/>
          <w:szCs w:val="22"/>
          <w:lang w:val="pl-PL"/>
        </w:rPr>
        <w:t xml:space="preserve">§ 9. </w:t>
      </w:r>
      <w:r w:rsidRPr="00DD18D9">
        <w:rPr>
          <w:rFonts w:ascii="Arial" w:hAnsi="Arial" w:cs="Arial"/>
          <w:i w:val="0"/>
          <w:szCs w:val="22"/>
          <w:lang w:val="pl-PL"/>
        </w:rPr>
        <w:tab/>
        <w:t>U</w:t>
      </w:r>
      <w:r w:rsidRPr="00DD18D9">
        <w:rPr>
          <w:rFonts w:ascii="Arial" w:hAnsi="Arial" w:cs="Arial"/>
          <w:bCs/>
          <w:i w:val="0"/>
          <w:szCs w:val="22"/>
          <w:lang w:val="pl-PL"/>
        </w:rPr>
        <w:t xml:space="preserve">stala się </w:t>
      </w:r>
      <w:r w:rsidRPr="00DD18D9">
        <w:rPr>
          <w:rFonts w:ascii="Arial" w:hAnsi="Arial" w:cs="Arial"/>
          <w:i w:val="0"/>
          <w:szCs w:val="22"/>
          <w:lang w:val="pl-PL"/>
        </w:rPr>
        <w:t>zasady ochrony dziedzictwa kulturowego i zabytków</w:t>
      </w:r>
    </w:p>
    <w:p w14:paraId="4C520FD2" w14:textId="58CA6D1F" w:rsidR="00412241" w:rsidRPr="00DD18D9" w:rsidRDefault="00E178A2" w:rsidP="00033EBD">
      <w:pPr>
        <w:numPr>
          <w:ilvl w:val="0"/>
          <w:numId w:val="23"/>
        </w:numPr>
        <w:suppressAutoHyphens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12241" w:rsidRPr="00DD18D9">
        <w:rPr>
          <w:rFonts w:ascii="Arial" w:hAnsi="Arial" w:cs="Arial"/>
          <w:sz w:val="22"/>
          <w:szCs w:val="22"/>
        </w:rPr>
        <w:t>yznacza się strefę ścisłej ochrony konserwatorskiej</w:t>
      </w:r>
      <w:r w:rsidR="00E06680" w:rsidRPr="00DD18D9">
        <w:rPr>
          <w:rFonts w:ascii="Arial" w:hAnsi="Arial" w:cs="Arial"/>
          <w:sz w:val="22"/>
          <w:szCs w:val="22"/>
        </w:rPr>
        <w:t>, której</w:t>
      </w:r>
      <w:r w:rsidR="00352F9C" w:rsidRPr="00DD18D9">
        <w:rPr>
          <w:rFonts w:ascii="Arial" w:hAnsi="Arial" w:cs="Arial"/>
          <w:sz w:val="22"/>
          <w:szCs w:val="22"/>
        </w:rPr>
        <w:t xml:space="preserve"> </w:t>
      </w:r>
      <w:r w:rsidR="00E06680" w:rsidRPr="00DD18D9">
        <w:rPr>
          <w:rFonts w:ascii="Arial" w:hAnsi="Arial" w:cs="Arial"/>
          <w:sz w:val="22"/>
          <w:szCs w:val="22"/>
        </w:rPr>
        <w:t>g</w:t>
      </w:r>
      <w:r w:rsidR="00412241" w:rsidRPr="00DD18D9">
        <w:rPr>
          <w:rFonts w:ascii="Arial" w:hAnsi="Arial" w:cs="Arial"/>
          <w:sz w:val="22"/>
          <w:szCs w:val="22"/>
        </w:rPr>
        <w:t>ranice przedstawia się na rysunku planu</w:t>
      </w:r>
      <w:r w:rsidR="005D376C">
        <w:rPr>
          <w:rFonts w:ascii="Arial" w:hAnsi="Arial" w:cs="Arial"/>
          <w:sz w:val="22"/>
          <w:szCs w:val="22"/>
        </w:rPr>
        <w:t>;</w:t>
      </w:r>
    </w:p>
    <w:p w14:paraId="0335D7B7" w14:textId="092C66E7" w:rsidR="00CF34B0" w:rsidRPr="00DD18D9" w:rsidRDefault="00E178A2" w:rsidP="00033EBD">
      <w:pPr>
        <w:numPr>
          <w:ilvl w:val="0"/>
          <w:numId w:val="23"/>
        </w:numPr>
        <w:suppressAutoHyphens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E06680" w:rsidRPr="00DD18D9">
        <w:rPr>
          <w:rFonts w:ascii="Arial" w:hAnsi="Arial" w:cs="Arial"/>
          <w:sz w:val="22"/>
          <w:szCs w:val="22"/>
        </w:rPr>
        <w:t xml:space="preserve"> strefie ścisłej ochrony konserwatorskiej</w:t>
      </w:r>
      <w:r w:rsidR="00412241" w:rsidRPr="00DD18D9">
        <w:rPr>
          <w:rFonts w:ascii="Arial" w:hAnsi="Arial" w:cs="Arial"/>
          <w:sz w:val="22"/>
          <w:szCs w:val="22"/>
        </w:rPr>
        <w:t xml:space="preserve"> zlokalizowan</w:t>
      </w:r>
      <w:r w:rsidR="00CF34B0" w:rsidRPr="00DD18D9">
        <w:rPr>
          <w:rFonts w:ascii="Arial" w:hAnsi="Arial" w:cs="Arial"/>
          <w:sz w:val="22"/>
          <w:szCs w:val="22"/>
        </w:rPr>
        <w:t>y jest kościół odpustowy pod wezwaniem Narodzenia NMP „Na Pólku”, numer wpisu do rejestru zabytków 606/A z dnia 31.12.</w:t>
      </w:r>
      <w:r w:rsidR="005D376C">
        <w:rPr>
          <w:rFonts w:ascii="Arial" w:hAnsi="Arial" w:cs="Arial"/>
          <w:sz w:val="22"/>
          <w:szCs w:val="22"/>
        </w:rPr>
        <w:t>1990 r.;</w:t>
      </w:r>
      <w:r w:rsidR="00412241" w:rsidRPr="00DD18D9">
        <w:rPr>
          <w:rFonts w:ascii="Arial" w:hAnsi="Arial" w:cs="Arial"/>
          <w:sz w:val="22"/>
          <w:szCs w:val="22"/>
        </w:rPr>
        <w:t xml:space="preserve"> </w:t>
      </w:r>
    </w:p>
    <w:p w14:paraId="11D77DCA" w14:textId="23DAF63F" w:rsidR="00412241" w:rsidRPr="00DD18D9" w:rsidRDefault="00E178A2" w:rsidP="00033EBD">
      <w:pPr>
        <w:pStyle w:val="Zwykytekst1"/>
        <w:numPr>
          <w:ilvl w:val="0"/>
          <w:numId w:val="23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d</w:t>
      </w:r>
      <w:r w:rsidR="00412241" w:rsidRPr="00DD18D9">
        <w:rPr>
          <w:rFonts w:ascii="Arial" w:hAnsi="Arial" w:cs="Arial"/>
          <w:sz w:val="22"/>
          <w:szCs w:val="22"/>
        </w:rPr>
        <w:t>la obiekt</w:t>
      </w:r>
      <w:r w:rsidR="00CF34B0" w:rsidRPr="00DD18D9">
        <w:rPr>
          <w:rFonts w:ascii="Arial" w:hAnsi="Arial" w:cs="Arial"/>
          <w:sz w:val="22"/>
          <w:szCs w:val="22"/>
          <w:lang w:val="pl-PL"/>
        </w:rPr>
        <w:t>u wpisanego do rejestru zabytków</w:t>
      </w:r>
      <w:r w:rsidR="006E0F85">
        <w:rPr>
          <w:rFonts w:ascii="Arial" w:hAnsi="Arial" w:cs="Arial"/>
          <w:sz w:val="22"/>
          <w:szCs w:val="22"/>
          <w:lang w:val="pl-PL"/>
        </w:rPr>
        <w:t xml:space="preserve"> obowiązują</w:t>
      </w:r>
      <w:r w:rsidR="00412241" w:rsidRPr="00DD18D9">
        <w:rPr>
          <w:rFonts w:ascii="Arial" w:hAnsi="Arial" w:cs="Arial"/>
          <w:sz w:val="22"/>
          <w:szCs w:val="22"/>
        </w:rPr>
        <w:t xml:space="preserve"> wymog</w:t>
      </w:r>
      <w:r w:rsidR="00412241" w:rsidRPr="00DD18D9">
        <w:rPr>
          <w:rFonts w:ascii="Arial" w:hAnsi="Arial" w:cs="Arial"/>
          <w:sz w:val="22"/>
          <w:szCs w:val="22"/>
          <w:lang w:val="pl-PL"/>
        </w:rPr>
        <w:t xml:space="preserve">i zawarte w </w:t>
      </w:r>
      <w:r w:rsidR="00412241" w:rsidRPr="00DD18D9">
        <w:rPr>
          <w:rFonts w:ascii="Arial" w:hAnsi="Arial" w:cs="Arial"/>
          <w:sz w:val="22"/>
          <w:szCs w:val="22"/>
        </w:rPr>
        <w:t>przepis</w:t>
      </w:r>
      <w:r w:rsidR="00412241" w:rsidRPr="00DD18D9">
        <w:rPr>
          <w:rFonts w:ascii="Arial" w:hAnsi="Arial" w:cs="Arial"/>
          <w:sz w:val="22"/>
          <w:szCs w:val="22"/>
          <w:lang w:val="pl-PL"/>
        </w:rPr>
        <w:t>ach</w:t>
      </w:r>
      <w:r w:rsidR="00412241" w:rsidRPr="00DD18D9">
        <w:rPr>
          <w:rFonts w:ascii="Arial" w:hAnsi="Arial" w:cs="Arial"/>
          <w:sz w:val="22"/>
          <w:szCs w:val="22"/>
        </w:rPr>
        <w:t xml:space="preserve"> odrębnych;</w:t>
      </w:r>
    </w:p>
    <w:p w14:paraId="5D72F924" w14:textId="7D21A4F9" w:rsidR="00412241" w:rsidRPr="00DD18D9" w:rsidRDefault="00E178A2" w:rsidP="00033EBD">
      <w:pPr>
        <w:numPr>
          <w:ilvl w:val="0"/>
          <w:numId w:val="23"/>
        </w:numPr>
        <w:suppressAutoHyphens/>
        <w:ind w:left="1276" w:hanging="42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w</w:t>
      </w:r>
      <w:r w:rsidR="00412241" w:rsidRPr="00DD18D9">
        <w:rPr>
          <w:rFonts w:ascii="Arial" w:hAnsi="Arial" w:cs="Arial"/>
          <w:sz w:val="22"/>
          <w:szCs w:val="22"/>
        </w:rPr>
        <w:t xml:space="preserve"> strefie </w:t>
      </w:r>
      <w:r w:rsidR="00E06680" w:rsidRPr="00DD18D9">
        <w:rPr>
          <w:rFonts w:ascii="Arial" w:hAnsi="Arial" w:cs="Arial"/>
          <w:sz w:val="22"/>
          <w:szCs w:val="22"/>
        </w:rPr>
        <w:t>ścisłej ochrony konserwatorskiej</w:t>
      </w:r>
      <w:r w:rsidR="00412241" w:rsidRPr="00DD18D9">
        <w:rPr>
          <w:rFonts w:ascii="Arial" w:hAnsi="Arial" w:cs="Arial"/>
          <w:sz w:val="22"/>
          <w:szCs w:val="22"/>
        </w:rPr>
        <w:t xml:space="preserve"> dla inwestycji związanych z pracami ziemnymi wymagane jest przeprowadzenie badań archeologicznych, </w:t>
      </w:r>
      <w:r w:rsidR="00412241" w:rsidRPr="00DD18D9">
        <w:rPr>
          <w:rFonts w:ascii="Arial" w:hAnsi="Arial" w:cs="Arial"/>
          <w:sz w:val="22"/>
          <w:szCs w:val="22"/>
          <w:shd w:val="clear" w:color="auto" w:fill="FFFFFF"/>
        </w:rPr>
        <w:t>zgodnie z wymogami przepisów szczególnych i odrębnych</w:t>
      </w:r>
      <w:r w:rsidR="005D376C">
        <w:rPr>
          <w:rFonts w:ascii="Arial" w:hAnsi="Arial" w:cs="Arial"/>
          <w:sz w:val="22"/>
          <w:szCs w:val="22"/>
          <w:shd w:val="clear" w:color="auto" w:fill="FFFFFF"/>
        </w:rPr>
        <w:t>;</w:t>
      </w:r>
    </w:p>
    <w:p w14:paraId="4E659B6F" w14:textId="67EA409F" w:rsidR="00412241" w:rsidRPr="00DD18D9" w:rsidRDefault="00E178A2" w:rsidP="00033EBD">
      <w:pPr>
        <w:pStyle w:val="Tekstpodst3"/>
        <w:widowControl/>
        <w:numPr>
          <w:ilvl w:val="0"/>
          <w:numId w:val="23"/>
        </w:numPr>
        <w:ind w:left="1276" w:hanging="425"/>
        <w:rPr>
          <w:rFonts w:ascii="Arial" w:hAnsi="Arial" w:cs="Arial"/>
          <w:i w:val="0"/>
          <w:szCs w:val="22"/>
          <w:lang w:val="pl-PL"/>
        </w:rPr>
      </w:pPr>
      <w:r>
        <w:rPr>
          <w:rFonts w:ascii="Arial" w:hAnsi="Arial" w:cs="Arial"/>
          <w:i w:val="0"/>
          <w:szCs w:val="22"/>
          <w:lang w:val="pl-PL"/>
        </w:rPr>
        <w:t>o</w:t>
      </w:r>
      <w:r w:rsidR="00412241" w:rsidRPr="00DD18D9">
        <w:rPr>
          <w:rFonts w:ascii="Arial" w:hAnsi="Arial" w:cs="Arial"/>
          <w:i w:val="0"/>
          <w:szCs w:val="22"/>
          <w:lang w:val="pl-PL"/>
        </w:rPr>
        <w:t xml:space="preserve">bejmuje się ochroną </w:t>
      </w:r>
      <w:r w:rsidR="00412241" w:rsidRPr="00DD18D9">
        <w:rPr>
          <w:rFonts w:ascii="Arial" w:hAnsi="Arial" w:cs="Arial"/>
          <w:i w:val="0"/>
          <w:iCs/>
          <w:szCs w:val="22"/>
          <w:lang w:val="pl-PL"/>
        </w:rPr>
        <w:t xml:space="preserve">następujące </w:t>
      </w:r>
      <w:r w:rsidR="00412241" w:rsidRPr="00DD18D9">
        <w:rPr>
          <w:rFonts w:ascii="Arial" w:hAnsi="Arial" w:cs="Arial"/>
          <w:i w:val="0"/>
          <w:szCs w:val="22"/>
          <w:lang w:val="pl-PL"/>
        </w:rPr>
        <w:t>stanowiska archeologiczne, których lokalizację przedstawia się na rysunku planu</w:t>
      </w:r>
      <w:r w:rsidR="005D376C">
        <w:rPr>
          <w:rFonts w:ascii="Arial" w:hAnsi="Arial" w:cs="Arial"/>
          <w:i w:val="0"/>
          <w:szCs w:val="22"/>
          <w:lang w:val="pl-PL"/>
        </w:rPr>
        <w:t>:</w:t>
      </w:r>
    </w:p>
    <w:p w14:paraId="2B08D4AE" w14:textId="33F8811A" w:rsidR="00412241" w:rsidRPr="00DD18D9" w:rsidRDefault="002E5EE5" w:rsidP="00033EBD">
      <w:pPr>
        <w:pStyle w:val="Zwykytekst"/>
        <w:numPr>
          <w:ilvl w:val="0"/>
          <w:numId w:val="24"/>
        </w:numPr>
        <w:tabs>
          <w:tab w:val="clear" w:pos="1440"/>
          <w:tab w:val="num" w:pos="1701"/>
        </w:tabs>
        <w:ind w:left="170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osada</w:t>
      </w:r>
      <w:r w:rsidR="00412241" w:rsidRPr="00DD18D9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  <w:lang w:val="pl-PL"/>
        </w:rPr>
        <w:t>26</w:t>
      </w:r>
      <w:r w:rsidR="00412241" w:rsidRPr="00DD18D9">
        <w:rPr>
          <w:rFonts w:ascii="Arial" w:hAnsi="Arial" w:cs="Arial"/>
          <w:sz w:val="22"/>
          <w:szCs w:val="22"/>
        </w:rPr>
        <w:t>/7</w:t>
      </w:r>
      <w:r>
        <w:rPr>
          <w:rFonts w:ascii="Arial" w:hAnsi="Arial" w:cs="Arial"/>
          <w:sz w:val="22"/>
          <w:szCs w:val="22"/>
          <w:lang w:val="pl-PL"/>
        </w:rPr>
        <w:t>6</w:t>
      </w:r>
      <w:r w:rsidR="00412241" w:rsidRPr="00DD18D9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  <w:lang w:val="pl-PL"/>
        </w:rPr>
        <w:t>3</w:t>
      </w:r>
      <w:r w:rsidR="00412241" w:rsidRPr="00DD18D9">
        <w:rPr>
          <w:rFonts w:ascii="Arial" w:hAnsi="Arial" w:cs="Arial"/>
          <w:sz w:val="22"/>
          <w:szCs w:val="22"/>
        </w:rPr>
        <w:t>7</w:t>
      </w:r>
      <w:r w:rsidR="00E818A7">
        <w:rPr>
          <w:rFonts w:ascii="Arial" w:hAnsi="Arial" w:cs="Arial"/>
          <w:sz w:val="22"/>
          <w:szCs w:val="22"/>
          <w:lang w:val="pl-PL"/>
        </w:rPr>
        <w:t>AZD</w:t>
      </w:r>
      <w:r w:rsidR="005D376C">
        <w:rPr>
          <w:rFonts w:ascii="Arial" w:hAnsi="Arial" w:cs="Arial"/>
          <w:sz w:val="22"/>
          <w:szCs w:val="22"/>
          <w:lang w:val="pl-PL"/>
        </w:rPr>
        <w:t>,</w:t>
      </w:r>
    </w:p>
    <w:p w14:paraId="0CD3EB82" w14:textId="687CA4ED" w:rsidR="00412241" w:rsidRPr="00DD18D9" w:rsidRDefault="00E818A7" w:rsidP="00033EBD">
      <w:pPr>
        <w:pStyle w:val="Zwykytekst"/>
        <w:numPr>
          <w:ilvl w:val="0"/>
          <w:numId w:val="24"/>
        </w:numPr>
        <w:tabs>
          <w:tab w:val="clear" w:pos="1440"/>
          <w:tab w:val="num" w:pos="1701"/>
        </w:tabs>
        <w:ind w:left="170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ślady osadnictwa</w:t>
      </w:r>
      <w:r w:rsidR="00412241" w:rsidRPr="00DD18D9">
        <w:rPr>
          <w:rFonts w:ascii="Arial" w:hAnsi="Arial" w:cs="Arial"/>
          <w:sz w:val="22"/>
          <w:szCs w:val="22"/>
        </w:rPr>
        <w:t xml:space="preserve"> – </w:t>
      </w:r>
      <w:r w:rsidR="002E5EE5">
        <w:rPr>
          <w:rFonts w:ascii="Arial" w:hAnsi="Arial" w:cs="Arial"/>
          <w:sz w:val="22"/>
          <w:szCs w:val="22"/>
          <w:lang w:val="pl-PL"/>
        </w:rPr>
        <w:t>52</w:t>
      </w:r>
      <w:r w:rsidR="00412241" w:rsidRPr="00DD18D9">
        <w:rPr>
          <w:rFonts w:ascii="Arial" w:hAnsi="Arial" w:cs="Arial"/>
          <w:sz w:val="22"/>
          <w:szCs w:val="22"/>
        </w:rPr>
        <w:t>/</w:t>
      </w:r>
      <w:r w:rsidR="002E5EE5">
        <w:rPr>
          <w:rFonts w:ascii="Arial" w:hAnsi="Arial" w:cs="Arial"/>
          <w:sz w:val="22"/>
          <w:szCs w:val="22"/>
          <w:lang w:val="pl-PL"/>
        </w:rPr>
        <w:t>77</w:t>
      </w:r>
      <w:r w:rsidR="00412241" w:rsidRPr="00DD18D9">
        <w:rPr>
          <w:rFonts w:ascii="Arial" w:hAnsi="Arial" w:cs="Arial"/>
          <w:sz w:val="22"/>
          <w:szCs w:val="22"/>
        </w:rPr>
        <w:t>-</w:t>
      </w:r>
      <w:r w:rsidR="002E5EE5">
        <w:rPr>
          <w:rFonts w:ascii="Arial" w:hAnsi="Arial" w:cs="Arial"/>
          <w:sz w:val="22"/>
          <w:szCs w:val="22"/>
          <w:lang w:val="pl-PL"/>
        </w:rPr>
        <w:t>37</w:t>
      </w:r>
      <w:r>
        <w:rPr>
          <w:rFonts w:ascii="Arial" w:hAnsi="Arial" w:cs="Arial"/>
          <w:sz w:val="22"/>
          <w:szCs w:val="22"/>
          <w:lang w:val="pl-PL"/>
        </w:rPr>
        <w:t>AZP</w:t>
      </w:r>
      <w:r w:rsidR="005D376C">
        <w:rPr>
          <w:rFonts w:ascii="Arial" w:hAnsi="Arial" w:cs="Arial"/>
          <w:sz w:val="22"/>
          <w:szCs w:val="22"/>
          <w:lang w:val="pl-PL"/>
        </w:rPr>
        <w:t>,</w:t>
      </w:r>
    </w:p>
    <w:p w14:paraId="38FE9AF7" w14:textId="1A8050CD" w:rsidR="00412241" w:rsidRPr="00DD18D9" w:rsidRDefault="00E818A7" w:rsidP="00033EBD">
      <w:pPr>
        <w:pStyle w:val="Zwykytekst"/>
        <w:numPr>
          <w:ilvl w:val="0"/>
          <w:numId w:val="24"/>
        </w:numPr>
        <w:tabs>
          <w:tab w:val="clear" w:pos="1440"/>
          <w:tab w:val="num" w:pos="1701"/>
        </w:tabs>
        <w:ind w:left="170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ślady osadnictwa</w:t>
      </w:r>
      <w:r w:rsidR="00412241" w:rsidRPr="00DD18D9">
        <w:rPr>
          <w:rFonts w:ascii="Arial" w:hAnsi="Arial" w:cs="Arial"/>
          <w:sz w:val="22"/>
          <w:szCs w:val="22"/>
        </w:rPr>
        <w:t xml:space="preserve"> – </w:t>
      </w:r>
      <w:r w:rsidR="002E5EE5">
        <w:rPr>
          <w:rFonts w:ascii="Arial" w:hAnsi="Arial" w:cs="Arial"/>
          <w:sz w:val="22"/>
          <w:szCs w:val="22"/>
          <w:lang w:val="pl-PL"/>
        </w:rPr>
        <w:t>41</w:t>
      </w:r>
      <w:r w:rsidR="00412241" w:rsidRPr="00DD18D9">
        <w:rPr>
          <w:rFonts w:ascii="Arial" w:hAnsi="Arial" w:cs="Arial"/>
          <w:sz w:val="22"/>
          <w:szCs w:val="22"/>
        </w:rPr>
        <w:t>/7</w:t>
      </w:r>
      <w:r w:rsidR="002E5EE5">
        <w:rPr>
          <w:rFonts w:ascii="Arial" w:hAnsi="Arial" w:cs="Arial"/>
          <w:sz w:val="22"/>
          <w:szCs w:val="22"/>
          <w:lang w:val="pl-PL"/>
        </w:rPr>
        <w:t>7</w:t>
      </w:r>
      <w:r w:rsidR="00412241" w:rsidRPr="00DD18D9">
        <w:rPr>
          <w:rFonts w:ascii="Arial" w:hAnsi="Arial" w:cs="Arial"/>
          <w:sz w:val="22"/>
          <w:szCs w:val="22"/>
        </w:rPr>
        <w:t>-</w:t>
      </w:r>
      <w:r w:rsidR="002E5EE5">
        <w:rPr>
          <w:rFonts w:ascii="Arial" w:hAnsi="Arial" w:cs="Arial"/>
          <w:sz w:val="22"/>
          <w:szCs w:val="22"/>
          <w:lang w:val="pl-PL"/>
        </w:rPr>
        <w:t>37</w:t>
      </w:r>
      <w:r>
        <w:rPr>
          <w:rFonts w:ascii="Arial" w:hAnsi="Arial" w:cs="Arial"/>
          <w:sz w:val="22"/>
          <w:szCs w:val="22"/>
          <w:lang w:val="pl-PL"/>
        </w:rPr>
        <w:t>AZP</w:t>
      </w:r>
      <w:r w:rsidR="005D376C">
        <w:rPr>
          <w:rFonts w:ascii="Arial" w:hAnsi="Arial" w:cs="Arial"/>
          <w:sz w:val="22"/>
          <w:szCs w:val="22"/>
          <w:lang w:val="pl-PL"/>
        </w:rPr>
        <w:t>;</w:t>
      </w:r>
    </w:p>
    <w:p w14:paraId="1A8BCD2D" w14:textId="3541F13A" w:rsidR="00412241" w:rsidRPr="00DD18D9" w:rsidRDefault="00E178A2" w:rsidP="00033EBD">
      <w:pPr>
        <w:pStyle w:val="Tekstpodst3"/>
        <w:widowControl/>
        <w:numPr>
          <w:ilvl w:val="0"/>
          <w:numId w:val="23"/>
        </w:numPr>
        <w:ind w:left="1276" w:hanging="425"/>
        <w:rPr>
          <w:rFonts w:ascii="Arial" w:hAnsi="Arial" w:cs="Arial"/>
          <w:i w:val="0"/>
          <w:szCs w:val="22"/>
          <w:lang w:val="pl-PL"/>
        </w:rPr>
      </w:pPr>
      <w:r>
        <w:rPr>
          <w:rFonts w:ascii="Arial" w:hAnsi="Arial" w:cs="Arial"/>
          <w:i w:val="0"/>
          <w:szCs w:val="22"/>
          <w:lang w:val="pl-PL"/>
        </w:rPr>
        <w:lastRenderedPageBreak/>
        <w:t>w</w:t>
      </w:r>
      <w:r w:rsidR="00412241" w:rsidRPr="00DD18D9">
        <w:rPr>
          <w:rFonts w:ascii="Arial" w:hAnsi="Arial" w:cs="Arial"/>
          <w:i w:val="0"/>
          <w:szCs w:val="22"/>
          <w:lang w:val="pl-PL"/>
        </w:rPr>
        <w:t xml:space="preserve"> obrębie wyżej wymienionych chronionych stanowisk archeologicznych wszelkie zamierzenia inwestycyjne związane z pracami ziemnymi wymagają przeprowadzenia badań archeologicznych, zgodnie z przepisami odrębnymi;</w:t>
      </w:r>
    </w:p>
    <w:p w14:paraId="54FA1401" w14:textId="6F1326C7" w:rsidR="00412241" w:rsidRPr="00DD18D9" w:rsidRDefault="00E178A2" w:rsidP="00033EBD">
      <w:pPr>
        <w:pStyle w:val="Tekstpodst3"/>
        <w:widowControl/>
        <w:numPr>
          <w:ilvl w:val="0"/>
          <w:numId w:val="23"/>
        </w:numPr>
        <w:ind w:left="1276" w:hanging="425"/>
        <w:rPr>
          <w:rFonts w:ascii="Arial" w:hAnsi="Arial" w:cs="Arial"/>
          <w:i w:val="0"/>
          <w:szCs w:val="22"/>
          <w:lang w:val="pl-PL"/>
        </w:rPr>
      </w:pPr>
      <w:r>
        <w:rPr>
          <w:rFonts w:ascii="Arial" w:hAnsi="Arial" w:cs="Arial"/>
          <w:i w:val="0"/>
          <w:szCs w:val="22"/>
          <w:lang w:val="pl-PL"/>
        </w:rPr>
        <w:t>c</w:t>
      </w:r>
      <w:r w:rsidR="006A7FD4" w:rsidRPr="00DD18D9">
        <w:rPr>
          <w:rFonts w:ascii="Arial" w:hAnsi="Arial" w:cs="Arial"/>
          <w:i w:val="0"/>
          <w:szCs w:val="22"/>
          <w:lang w:val="pl-PL"/>
        </w:rPr>
        <w:t>zęść obszaru objętego planem obejmuje się strefą ochrony konserwatorskiej zabytków archeologicznych</w:t>
      </w:r>
      <w:r w:rsidR="00412241" w:rsidRPr="00DD18D9">
        <w:rPr>
          <w:rFonts w:ascii="Arial" w:hAnsi="Arial" w:cs="Arial"/>
          <w:i w:val="0"/>
          <w:szCs w:val="22"/>
          <w:lang w:val="pl-PL"/>
        </w:rPr>
        <w:t>.</w:t>
      </w:r>
      <w:r w:rsidR="006A7FD4" w:rsidRPr="00DD18D9">
        <w:rPr>
          <w:rFonts w:ascii="Arial" w:hAnsi="Arial" w:cs="Arial"/>
          <w:i w:val="0"/>
          <w:szCs w:val="22"/>
          <w:lang w:val="pl-PL"/>
        </w:rPr>
        <w:t xml:space="preserve"> Granice strefy przedstawia się na rysunku planu.</w:t>
      </w:r>
      <w:r w:rsidR="00412241" w:rsidRPr="00DD18D9">
        <w:rPr>
          <w:rFonts w:ascii="Arial" w:hAnsi="Arial" w:cs="Arial"/>
          <w:i w:val="0"/>
          <w:szCs w:val="22"/>
          <w:lang w:val="pl-PL"/>
        </w:rPr>
        <w:t xml:space="preserve"> Na obszarze tym dla inwestycji związanych z pracami ziemnymi wymagane jest </w:t>
      </w:r>
      <w:r w:rsidR="006A7FD4" w:rsidRPr="00DD18D9">
        <w:rPr>
          <w:rFonts w:ascii="Arial" w:hAnsi="Arial" w:cs="Arial"/>
          <w:i w:val="0"/>
          <w:szCs w:val="22"/>
          <w:lang w:val="pl-PL"/>
        </w:rPr>
        <w:t>postępowanie zgodnie z</w:t>
      </w:r>
      <w:r w:rsidR="00E2782B">
        <w:rPr>
          <w:rFonts w:ascii="Arial" w:hAnsi="Arial" w:cs="Arial"/>
          <w:i w:val="0"/>
          <w:szCs w:val="22"/>
          <w:lang w:val="pl-PL"/>
        </w:rPr>
        <w:t> </w:t>
      </w:r>
      <w:r w:rsidR="006A7FD4" w:rsidRPr="00DD18D9">
        <w:rPr>
          <w:rFonts w:ascii="Arial" w:hAnsi="Arial" w:cs="Arial"/>
          <w:i w:val="0"/>
          <w:szCs w:val="22"/>
          <w:lang w:val="pl-PL"/>
        </w:rPr>
        <w:t>wymogami przepisów szczególnych i odrębnych.</w:t>
      </w:r>
    </w:p>
    <w:p w14:paraId="18DE52F8" w14:textId="77777777" w:rsidR="00412241" w:rsidRPr="00DD18D9" w:rsidRDefault="00412241" w:rsidP="00A97C58">
      <w:pPr>
        <w:tabs>
          <w:tab w:val="left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</w:p>
    <w:p w14:paraId="2421A579" w14:textId="77777777" w:rsidR="00412241" w:rsidRPr="00DD18D9" w:rsidRDefault="00412241" w:rsidP="00B2777E">
      <w:pPr>
        <w:tabs>
          <w:tab w:val="left" w:pos="851"/>
        </w:tabs>
        <w:jc w:val="both"/>
        <w:rPr>
          <w:rFonts w:ascii="Arial" w:hAnsi="Arial" w:cs="Arial"/>
          <w:bCs/>
          <w:sz w:val="22"/>
          <w:szCs w:val="22"/>
        </w:rPr>
      </w:pPr>
      <w:r w:rsidRPr="00DD18D9">
        <w:rPr>
          <w:rFonts w:ascii="Arial" w:hAnsi="Arial" w:cs="Arial"/>
          <w:sz w:val="22"/>
          <w:szCs w:val="22"/>
        </w:rPr>
        <w:t>§ 10.</w:t>
      </w:r>
      <w:r w:rsidRPr="00DD18D9">
        <w:rPr>
          <w:rFonts w:ascii="Arial" w:hAnsi="Arial" w:cs="Arial"/>
          <w:sz w:val="22"/>
          <w:szCs w:val="22"/>
        </w:rPr>
        <w:tab/>
        <w:t>Ustala się w</w:t>
      </w:r>
      <w:r w:rsidRPr="00DD18D9">
        <w:rPr>
          <w:rFonts w:ascii="Arial" w:hAnsi="Arial" w:cs="Arial"/>
          <w:bCs/>
          <w:sz w:val="22"/>
          <w:szCs w:val="22"/>
        </w:rPr>
        <w:t>ymagania wynikające z potrzeb kształtowania przestrzeni publicznych.</w:t>
      </w:r>
    </w:p>
    <w:p w14:paraId="39D5E155" w14:textId="048FC0E4" w:rsidR="00412241" w:rsidRPr="00DD18D9" w:rsidRDefault="00E178A2" w:rsidP="00033EBD">
      <w:pPr>
        <w:pStyle w:val="Lista"/>
        <w:numPr>
          <w:ilvl w:val="0"/>
          <w:numId w:val="25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12241" w:rsidRPr="00DD18D9">
        <w:rPr>
          <w:rFonts w:ascii="Arial" w:hAnsi="Arial" w:cs="Arial"/>
          <w:sz w:val="22"/>
          <w:szCs w:val="22"/>
        </w:rPr>
        <w:t xml:space="preserve">stala się, że przestrzeń publiczną stanowią tereny </w:t>
      </w:r>
      <w:r w:rsidR="006A7FD4" w:rsidRPr="00DD18D9">
        <w:rPr>
          <w:rFonts w:ascii="Arial" w:hAnsi="Arial" w:cs="Arial"/>
          <w:sz w:val="22"/>
          <w:szCs w:val="22"/>
        </w:rPr>
        <w:t>usług publicznych – kultu religijnego, oznaczone symbolami 1PU-K i 2PU-K</w:t>
      </w:r>
      <w:r w:rsidR="005D376C">
        <w:rPr>
          <w:rFonts w:ascii="Arial" w:hAnsi="Arial" w:cs="Arial"/>
          <w:sz w:val="22"/>
          <w:szCs w:val="22"/>
        </w:rPr>
        <w:t>;</w:t>
      </w:r>
    </w:p>
    <w:p w14:paraId="5D325391" w14:textId="63E21CD4" w:rsidR="00412241" w:rsidRPr="00DD18D9" w:rsidRDefault="00E178A2" w:rsidP="00033EBD">
      <w:pPr>
        <w:numPr>
          <w:ilvl w:val="0"/>
          <w:numId w:val="25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12241" w:rsidRPr="00DD18D9">
        <w:rPr>
          <w:rFonts w:ascii="Arial" w:hAnsi="Arial" w:cs="Arial"/>
          <w:sz w:val="22"/>
          <w:szCs w:val="22"/>
        </w:rPr>
        <w:t xml:space="preserve">stalenia dla terenów, wymienionych w punkcie 1 podaje się w </w:t>
      </w:r>
      <w:r w:rsidR="0061571E" w:rsidRPr="00DD18D9">
        <w:rPr>
          <w:rFonts w:ascii="Arial" w:hAnsi="Arial" w:cs="Arial"/>
          <w:sz w:val="22"/>
          <w:szCs w:val="22"/>
        </w:rPr>
        <w:t>§ 15 i § 16 niniejszej uchwały.</w:t>
      </w:r>
    </w:p>
    <w:p w14:paraId="6EBCCBC6" w14:textId="77777777" w:rsidR="00412241" w:rsidRPr="00DD18D9" w:rsidRDefault="00412241" w:rsidP="00EA79F6">
      <w:pPr>
        <w:tabs>
          <w:tab w:val="left" w:pos="851"/>
        </w:tabs>
        <w:autoSpaceDE w:val="0"/>
        <w:ind w:left="851" w:hanging="851"/>
        <w:jc w:val="both"/>
        <w:rPr>
          <w:rFonts w:ascii="Arial" w:hAnsi="Arial" w:cs="Arial"/>
          <w:sz w:val="22"/>
          <w:szCs w:val="22"/>
        </w:rPr>
      </w:pPr>
    </w:p>
    <w:p w14:paraId="3BB41B04" w14:textId="40EDE1E1" w:rsidR="00412241" w:rsidRPr="00DD18D9" w:rsidRDefault="00412241" w:rsidP="00EB5F57">
      <w:pPr>
        <w:pStyle w:val="Tekstpodst3"/>
        <w:widowControl/>
        <w:ind w:left="851" w:hanging="851"/>
        <w:rPr>
          <w:rFonts w:ascii="Arial" w:hAnsi="Arial" w:cs="Arial"/>
          <w:bCs/>
          <w:i w:val="0"/>
          <w:szCs w:val="22"/>
          <w:lang w:val="pl-PL"/>
        </w:rPr>
      </w:pPr>
      <w:r w:rsidRPr="00DD18D9">
        <w:rPr>
          <w:rFonts w:ascii="Arial" w:hAnsi="Arial" w:cs="Arial"/>
          <w:i w:val="0"/>
          <w:szCs w:val="22"/>
          <w:lang w:val="pl-PL"/>
        </w:rPr>
        <w:t>§ 1</w:t>
      </w:r>
      <w:r w:rsidR="00E06680" w:rsidRPr="00DD18D9">
        <w:rPr>
          <w:rFonts w:ascii="Arial" w:hAnsi="Arial" w:cs="Arial"/>
          <w:i w:val="0"/>
          <w:szCs w:val="22"/>
          <w:lang w:val="pl-PL"/>
        </w:rPr>
        <w:t>1</w:t>
      </w:r>
      <w:r w:rsidRPr="00DD18D9">
        <w:rPr>
          <w:rFonts w:ascii="Arial" w:hAnsi="Arial" w:cs="Arial"/>
          <w:i w:val="0"/>
          <w:szCs w:val="22"/>
          <w:lang w:val="pl-PL"/>
        </w:rPr>
        <w:t>.</w:t>
      </w:r>
      <w:r w:rsidRPr="00DD18D9">
        <w:rPr>
          <w:rFonts w:ascii="Arial" w:hAnsi="Arial" w:cs="Arial"/>
          <w:i w:val="0"/>
          <w:szCs w:val="22"/>
          <w:lang w:val="pl-PL"/>
        </w:rPr>
        <w:tab/>
      </w:r>
      <w:r w:rsidRPr="00DD18D9">
        <w:rPr>
          <w:rFonts w:ascii="Arial" w:hAnsi="Arial" w:cs="Arial"/>
          <w:bCs/>
          <w:i w:val="0"/>
          <w:szCs w:val="22"/>
          <w:lang w:val="pl-PL"/>
        </w:rPr>
        <w:t>Ustala się szczegółowe zasady i warunki scalania i podziału nieruchomości objętych planem miejscowym</w:t>
      </w:r>
    </w:p>
    <w:p w14:paraId="077D33E9" w14:textId="17D3C0DB" w:rsidR="00412241" w:rsidRPr="00DD18D9" w:rsidRDefault="00033EBD" w:rsidP="00033EBD">
      <w:pPr>
        <w:pStyle w:val="Tekstpodstawowy"/>
        <w:numPr>
          <w:ilvl w:val="0"/>
          <w:numId w:val="26"/>
        </w:numPr>
        <w:tabs>
          <w:tab w:val="clear" w:pos="720"/>
          <w:tab w:val="num" w:pos="1276"/>
        </w:tabs>
        <w:suppressAutoHyphens/>
        <w:autoSpaceDN/>
        <w:ind w:left="127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412241" w:rsidRPr="00DD18D9">
        <w:rPr>
          <w:rFonts w:cs="Arial"/>
          <w:sz w:val="22"/>
          <w:szCs w:val="22"/>
        </w:rPr>
        <w:t>la następujących terenów, ze względu na ich przeznaczenie albo stan faktyczny i prawny, nie wprowadza się ustaleń dotyczących parametrów działek uzyskiwanych w wyniku scalania i podziału:</w:t>
      </w:r>
    </w:p>
    <w:p w14:paraId="45D0D902" w14:textId="0DF1A2AF" w:rsidR="00C813E4" w:rsidRPr="00DD18D9" w:rsidRDefault="00C813E4" w:rsidP="00033EBD">
      <w:pPr>
        <w:pStyle w:val="Zwykytekst"/>
        <w:numPr>
          <w:ilvl w:val="0"/>
          <w:numId w:val="27"/>
        </w:numPr>
        <w:ind w:left="1701" w:hanging="425"/>
        <w:rPr>
          <w:rFonts w:ascii="Arial" w:hAnsi="Arial" w:cs="Arial"/>
          <w:sz w:val="22"/>
          <w:szCs w:val="22"/>
        </w:rPr>
      </w:pPr>
      <w:r w:rsidRPr="00DD18D9">
        <w:rPr>
          <w:rFonts w:ascii="Arial" w:hAnsi="Arial" w:cs="Arial"/>
          <w:sz w:val="22"/>
          <w:szCs w:val="22"/>
          <w:lang w:val="pl-PL"/>
        </w:rPr>
        <w:t>teren</w:t>
      </w:r>
      <w:r w:rsidRPr="00DD18D9">
        <w:rPr>
          <w:rFonts w:ascii="Arial" w:hAnsi="Arial" w:cs="Arial"/>
          <w:sz w:val="22"/>
          <w:szCs w:val="22"/>
        </w:rPr>
        <w:t xml:space="preserve"> oznaczon</w:t>
      </w:r>
      <w:r>
        <w:rPr>
          <w:rFonts w:ascii="Arial" w:hAnsi="Arial" w:cs="Arial"/>
          <w:sz w:val="22"/>
          <w:szCs w:val="22"/>
          <w:lang w:val="pl-PL"/>
        </w:rPr>
        <w:t>y</w:t>
      </w:r>
      <w:r w:rsidRPr="00DD18D9">
        <w:rPr>
          <w:rFonts w:ascii="Arial" w:hAnsi="Arial" w:cs="Arial"/>
          <w:sz w:val="22"/>
          <w:szCs w:val="22"/>
        </w:rPr>
        <w:t xml:space="preserve"> symbolem literowym i </w:t>
      </w:r>
      <w:r w:rsidR="00D71B48">
        <w:rPr>
          <w:rFonts w:ascii="Arial" w:hAnsi="Arial" w:cs="Arial"/>
          <w:sz w:val="22"/>
          <w:szCs w:val="22"/>
          <w:lang w:val="pl-PL"/>
        </w:rPr>
        <w:t>numerem</w:t>
      </w:r>
      <w:r w:rsidRPr="00DD18D9">
        <w:rPr>
          <w:rFonts w:ascii="Arial" w:hAnsi="Arial" w:cs="Arial"/>
          <w:sz w:val="22"/>
          <w:szCs w:val="22"/>
          <w:lang w:val="pl-PL"/>
        </w:rPr>
        <w:t xml:space="preserve"> </w:t>
      </w:r>
      <w:r w:rsidRPr="00DD18D9">
        <w:rPr>
          <w:rFonts w:ascii="Arial" w:hAnsi="Arial" w:cs="Arial"/>
          <w:sz w:val="22"/>
          <w:szCs w:val="22"/>
        </w:rPr>
        <w:t>1UP-K</w:t>
      </w:r>
      <w:r w:rsidR="005D376C">
        <w:rPr>
          <w:rFonts w:ascii="Arial" w:hAnsi="Arial" w:cs="Arial"/>
          <w:sz w:val="22"/>
          <w:szCs w:val="22"/>
          <w:lang w:val="pl-PL"/>
        </w:rPr>
        <w:t>,</w:t>
      </w:r>
    </w:p>
    <w:p w14:paraId="32A67C48" w14:textId="09FAC03C" w:rsidR="00E06680" w:rsidRPr="00DD18D9" w:rsidRDefault="00955352" w:rsidP="00033EBD">
      <w:pPr>
        <w:pStyle w:val="Zwykytekst1"/>
        <w:numPr>
          <w:ilvl w:val="0"/>
          <w:numId w:val="27"/>
        </w:numPr>
        <w:ind w:left="1701" w:hanging="425"/>
        <w:jc w:val="both"/>
        <w:rPr>
          <w:rFonts w:ascii="Arial" w:hAnsi="Arial" w:cs="Arial"/>
          <w:sz w:val="22"/>
          <w:szCs w:val="22"/>
        </w:rPr>
      </w:pPr>
      <w:r w:rsidRPr="00DD18D9">
        <w:rPr>
          <w:rFonts w:ascii="Arial" w:hAnsi="Arial" w:cs="Arial"/>
          <w:sz w:val="22"/>
          <w:szCs w:val="22"/>
          <w:lang w:val="pl-PL"/>
        </w:rPr>
        <w:t>t</w:t>
      </w:r>
      <w:r w:rsidR="00E06680" w:rsidRPr="00DD18D9">
        <w:rPr>
          <w:rFonts w:ascii="Arial" w:hAnsi="Arial" w:cs="Arial"/>
          <w:sz w:val="22"/>
          <w:szCs w:val="22"/>
          <w:lang w:val="pl-PL"/>
        </w:rPr>
        <w:t>ereny oznaczone symbolem literowym i numerami 1RM, 2RM</w:t>
      </w:r>
      <w:r w:rsidR="005D376C">
        <w:rPr>
          <w:rFonts w:ascii="Arial" w:hAnsi="Arial" w:cs="Arial"/>
          <w:sz w:val="22"/>
          <w:szCs w:val="22"/>
          <w:lang w:val="pl-PL"/>
        </w:rPr>
        <w:t>,</w:t>
      </w:r>
    </w:p>
    <w:p w14:paraId="693D21BF" w14:textId="5DEFD792" w:rsidR="00412241" w:rsidRPr="00DD18D9" w:rsidRDefault="00412241" w:rsidP="00033EBD">
      <w:pPr>
        <w:pStyle w:val="Zwykytekst1"/>
        <w:numPr>
          <w:ilvl w:val="0"/>
          <w:numId w:val="27"/>
        </w:numPr>
        <w:ind w:left="1701" w:hanging="425"/>
        <w:jc w:val="both"/>
        <w:rPr>
          <w:rFonts w:ascii="Arial" w:hAnsi="Arial" w:cs="Arial"/>
          <w:sz w:val="22"/>
          <w:szCs w:val="22"/>
        </w:rPr>
      </w:pPr>
      <w:r w:rsidRPr="00DD18D9">
        <w:rPr>
          <w:rFonts w:ascii="Arial" w:hAnsi="Arial" w:cs="Arial"/>
          <w:sz w:val="22"/>
          <w:szCs w:val="22"/>
          <w:lang w:val="pl-PL"/>
        </w:rPr>
        <w:t>t</w:t>
      </w:r>
      <w:r w:rsidR="00955352" w:rsidRPr="00DD18D9">
        <w:rPr>
          <w:rFonts w:ascii="Arial" w:hAnsi="Arial" w:cs="Arial"/>
          <w:sz w:val="22"/>
          <w:szCs w:val="22"/>
          <w:lang w:val="pl-PL"/>
        </w:rPr>
        <w:t>ereny</w:t>
      </w:r>
      <w:r w:rsidRPr="00DD18D9">
        <w:rPr>
          <w:rFonts w:ascii="Arial" w:hAnsi="Arial" w:cs="Arial"/>
          <w:sz w:val="22"/>
          <w:szCs w:val="22"/>
        </w:rPr>
        <w:t xml:space="preserve"> oznaczone symbolem literowym i numerami </w:t>
      </w:r>
      <w:r w:rsidR="00955352" w:rsidRPr="00DD18D9">
        <w:rPr>
          <w:rFonts w:ascii="Arial" w:hAnsi="Arial" w:cs="Arial"/>
          <w:sz w:val="22"/>
          <w:szCs w:val="22"/>
        </w:rPr>
        <w:t>1R, 2R, 3R</w:t>
      </w:r>
      <w:r w:rsidR="00955352" w:rsidRPr="00DD18D9">
        <w:rPr>
          <w:rFonts w:ascii="Arial" w:hAnsi="Arial" w:cs="Arial"/>
          <w:sz w:val="22"/>
          <w:szCs w:val="22"/>
          <w:lang w:val="pl-PL"/>
        </w:rPr>
        <w:t>, 5R, 6R, 7R, 8R, 9R, 10R, 11R, 12R, 13R, 14R, 15R. 16R, 17R, 18R</w:t>
      </w:r>
      <w:r w:rsidR="00CE49D6">
        <w:rPr>
          <w:rFonts w:ascii="Arial" w:hAnsi="Arial" w:cs="Arial"/>
          <w:sz w:val="22"/>
          <w:szCs w:val="22"/>
          <w:lang w:val="pl-PL"/>
        </w:rPr>
        <w:t>, 19R</w:t>
      </w:r>
      <w:r w:rsidRPr="00DD18D9">
        <w:rPr>
          <w:rFonts w:ascii="Arial" w:hAnsi="Arial" w:cs="Arial"/>
          <w:sz w:val="22"/>
          <w:szCs w:val="22"/>
        </w:rPr>
        <w:t>,</w:t>
      </w:r>
    </w:p>
    <w:p w14:paraId="21821415" w14:textId="73AD7B29" w:rsidR="00412241" w:rsidRPr="00DD18D9" w:rsidRDefault="00412241" w:rsidP="00033EBD">
      <w:pPr>
        <w:pStyle w:val="Zwykytekst1"/>
        <w:numPr>
          <w:ilvl w:val="0"/>
          <w:numId w:val="27"/>
        </w:numPr>
        <w:ind w:left="1701" w:hanging="425"/>
        <w:jc w:val="both"/>
        <w:rPr>
          <w:rFonts w:ascii="Arial" w:hAnsi="Arial" w:cs="Arial"/>
          <w:sz w:val="22"/>
          <w:szCs w:val="22"/>
        </w:rPr>
      </w:pPr>
      <w:r w:rsidRPr="00DD18D9">
        <w:rPr>
          <w:rFonts w:ascii="Arial" w:hAnsi="Arial" w:cs="Arial"/>
          <w:sz w:val="22"/>
          <w:szCs w:val="22"/>
          <w:lang w:val="pl-PL"/>
        </w:rPr>
        <w:t>t</w:t>
      </w:r>
      <w:r w:rsidR="00955352" w:rsidRPr="00DD18D9">
        <w:rPr>
          <w:rFonts w:ascii="Arial" w:hAnsi="Arial" w:cs="Arial"/>
          <w:sz w:val="22"/>
          <w:szCs w:val="22"/>
          <w:lang w:val="pl-PL"/>
        </w:rPr>
        <w:t>ereny</w:t>
      </w:r>
      <w:r w:rsidRPr="00DD18D9">
        <w:rPr>
          <w:rFonts w:ascii="Arial" w:hAnsi="Arial" w:cs="Arial"/>
          <w:sz w:val="22"/>
          <w:szCs w:val="22"/>
        </w:rPr>
        <w:t xml:space="preserve"> oznaczone symbolem literowym i numerami 1WS, 2WS, 3WS</w:t>
      </w:r>
      <w:r w:rsidR="005D376C">
        <w:rPr>
          <w:rFonts w:ascii="Arial" w:hAnsi="Arial" w:cs="Arial"/>
          <w:sz w:val="22"/>
          <w:szCs w:val="22"/>
          <w:lang w:val="pl-PL"/>
        </w:rPr>
        <w:t>,</w:t>
      </w:r>
    </w:p>
    <w:p w14:paraId="125253EB" w14:textId="577A3F6B" w:rsidR="00412241" w:rsidRPr="00DD18D9" w:rsidRDefault="00412241" w:rsidP="00033EBD">
      <w:pPr>
        <w:pStyle w:val="Zwykytekst1"/>
        <w:numPr>
          <w:ilvl w:val="0"/>
          <w:numId w:val="27"/>
        </w:numPr>
        <w:tabs>
          <w:tab w:val="left" w:pos="1636"/>
          <w:tab w:val="left" w:pos="1701"/>
        </w:tabs>
        <w:ind w:left="1701" w:hanging="425"/>
        <w:jc w:val="both"/>
        <w:rPr>
          <w:rFonts w:ascii="Arial" w:hAnsi="Arial" w:cs="Arial"/>
          <w:sz w:val="22"/>
          <w:szCs w:val="22"/>
        </w:rPr>
      </w:pPr>
      <w:r w:rsidRPr="00DD18D9">
        <w:rPr>
          <w:rFonts w:ascii="Arial" w:hAnsi="Arial" w:cs="Arial"/>
          <w:sz w:val="22"/>
          <w:szCs w:val="22"/>
          <w:lang w:val="pl-PL"/>
        </w:rPr>
        <w:t>t</w:t>
      </w:r>
      <w:r w:rsidR="00955352" w:rsidRPr="00DD18D9">
        <w:rPr>
          <w:rFonts w:ascii="Arial" w:hAnsi="Arial" w:cs="Arial"/>
          <w:sz w:val="22"/>
          <w:szCs w:val="22"/>
          <w:lang w:val="pl-PL"/>
        </w:rPr>
        <w:t>ereny</w:t>
      </w:r>
      <w:r w:rsidRPr="00DD18D9">
        <w:rPr>
          <w:rFonts w:ascii="Arial" w:hAnsi="Arial" w:cs="Arial"/>
          <w:sz w:val="22"/>
          <w:szCs w:val="22"/>
        </w:rPr>
        <w:t xml:space="preserve"> oznaczon</w:t>
      </w:r>
      <w:r w:rsidRPr="00DD18D9">
        <w:rPr>
          <w:rFonts w:ascii="Arial" w:hAnsi="Arial" w:cs="Arial"/>
          <w:sz w:val="22"/>
          <w:szCs w:val="22"/>
          <w:lang w:val="pl-PL"/>
        </w:rPr>
        <w:t>e</w:t>
      </w:r>
      <w:r w:rsidRPr="00DD18D9">
        <w:rPr>
          <w:rFonts w:ascii="Arial" w:hAnsi="Arial" w:cs="Arial"/>
          <w:sz w:val="22"/>
          <w:szCs w:val="22"/>
        </w:rPr>
        <w:t xml:space="preserve"> symbolem literowym i numerami 1KD-Z,</w:t>
      </w:r>
      <w:r w:rsidRPr="00DD18D9">
        <w:rPr>
          <w:rFonts w:ascii="Arial" w:hAnsi="Arial" w:cs="Arial"/>
          <w:sz w:val="22"/>
          <w:szCs w:val="22"/>
          <w:lang w:val="pl-PL"/>
        </w:rPr>
        <w:t xml:space="preserve"> 2</w:t>
      </w:r>
      <w:r w:rsidRPr="00DD18D9">
        <w:rPr>
          <w:rFonts w:ascii="Arial" w:hAnsi="Arial" w:cs="Arial"/>
          <w:sz w:val="22"/>
          <w:szCs w:val="22"/>
        </w:rPr>
        <w:t>KD-Z,</w:t>
      </w:r>
    </w:p>
    <w:p w14:paraId="2F276469" w14:textId="7072DFFF" w:rsidR="00412241" w:rsidRPr="00DD18D9" w:rsidRDefault="00412241" w:rsidP="00033EBD">
      <w:pPr>
        <w:pStyle w:val="Zwykytekst1"/>
        <w:numPr>
          <w:ilvl w:val="0"/>
          <w:numId w:val="27"/>
        </w:numPr>
        <w:tabs>
          <w:tab w:val="left" w:pos="1636"/>
          <w:tab w:val="left" w:pos="1701"/>
        </w:tabs>
        <w:ind w:left="1701" w:hanging="425"/>
        <w:jc w:val="both"/>
        <w:rPr>
          <w:rFonts w:ascii="Arial" w:hAnsi="Arial" w:cs="Arial"/>
          <w:sz w:val="22"/>
          <w:szCs w:val="22"/>
        </w:rPr>
      </w:pPr>
      <w:r w:rsidRPr="00DD18D9">
        <w:rPr>
          <w:rFonts w:ascii="Arial" w:hAnsi="Arial" w:cs="Arial"/>
          <w:sz w:val="22"/>
          <w:szCs w:val="22"/>
          <w:lang w:val="pl-PL"/>
        </w:rPr>
        <w:t>t</w:t>
      </w:r>
      <w:r w:rsidR="00955352" w:rsidRPr="00DD18D9">
        <w:rPr>
          <w:rFonts w:ascii="Arial" w:hAnsi="Arial" w:cs="Arial"/>
          <w:sz w:val="22"/>
          <w:szCs w:val="22"/>
          <w:lang w:val="pl-PL"/>
        </w:rPr>
        <w:t>ereny</w:t>
      </w:r>
      <w:r w:rsidRPr="00DD18D9">
        <w:rPr>
          <w:rFonts w:ascii="Arial" w:hAnsi="Arial" w:cs="Arial"/>
          <w:sz w:val="22"/>
          <w:szCs w:val="22"/>
        </w:rPr>
        <w:t xml:space="preserve"> oznaczon</w:t>
      </w:r>
      <w:r w:rsidR="00827F4A" w:rsidRPr="00DD18D9">
        <w:rPr>
          <w:rFonts w:ascii="Arial" w:hAnsi="Arial" w:cs="Arial"/>
          <w:sz w:val="22"/>
          <w:szCs w:val="22"/>
          <w:lang w:val="pl-PL"/>
        </w:rPr>
        <w:t>y</w:t>
      </w:r>
      <w:r w:rsidRPr="00DD18D9">
        <w:rPr>
          <w:rFonts w:ascii="Arial" w:hAnsi="Arial" w:cs="Arial"/>
          <w:sz w:val="22"/>
          <w:szCs w:val="22"/>
        </w:rPr>
        <w:t xml:space="preserve"> symbolem literowym i n</w:t>
      </w:r>
      <w:r w:rsidR="00955352" w:rsidRPr="00DD18D9">
        <w:rPr>
          <w:rFonts w:ascii="Arial" w:hAnsi="Arial" w:cs="Arial"/>
          <w:sz w:val="22"/>
          <w:szCs w:val="22"/>
          <w:lang w:val="pl-PL"/>
        </w:rPr>
        <w:t>umerem</w:t>
      </w:r>
      <w:r w:rsidRPr="00DD18D9">
        <w:rPr>
          <w:rFonts w:ascii="Arial" w:hAnsi="Arial" w:cs="Arial"/>
          <w:sz w:val="22"/>
          <w:szCs w:val="22"/>
        </w:rPr>
        <w:t>1KD-D,</w:t>
      </w:r>
    </w:p>
    <w:p w14:paraId="1543E019" w14:textId="60664968" w:rsidR="00412241" w:rsidRPr="00DD18D9" w:rsidRDefault="00412241" w:rsidP="00033EBD">
      <w:pPr>
        <w:pStyle w:val="Zwykytekst1"/>
        <w:numPr>
          <w:ilvl w:val="0"/>
          <w:numId w:val="27"/>
        </w:numPr>
        <w:tabs>
          <w:tab w:val="left" w:pos="1636"/>
          <w:tab w:val="left" w:pos="1701"/>
        </w:tabs>
        <w:ind w:left="1701" w:hanging="425"/>
        <w:jc w:val="both"/>
        <w:rPr>
          <w:rFonts w:ascii="Arial" w:hAnsi="Arial" w:cs="Arial"/>
          <w:sz w:val="22"/>
          <w:szCs w:val="22"/>
        </w:rPr>
      </w:pPr>
      <w:r w:rsidRPr="00DD18D9">
        <w:rPr>
          <w:rFonts w:ascii="Arial" w:hAnsi="Arial" w:cs="Arial"/>
          <w:sz w:val="22"/>
          <w:szCs w:val="22"/>
          <w:lang w:val="pl-PL"/>
        </w:rPr>
        <w:t>t</w:t>
      </w:r>
      <w:r w:rsidR="00955352" w:rsidRPr="00DD18D9">
        <w:rPr>
          <w:rFonts w:ascii="Arial" w:hAnsi="Arial" w:cs="Arial"/>
          <w:sz w:val="22"/>
          <w:szCs w:val="22"/>
          <w:lang w:val="pl-PL"/>
        </w:rPr>
        <w:t>ereny</w:t>
      </w:r>
      <w:r w:rsidRPr="00DD18D9">
        <w:rPr>
          <w:rFonts w:ascii="Arial" w:hAnsi="Arial" w:cs="Arial"/>
          <w:sz w:val="22"/>
          <w:szCs w:val="22"/>
        </w:rPr>
        <w:t xml:space="preserve"> oznaczone symbolem literowym i numerami</w:t>
      </w:r>
      <w:r w:rsidRPr="00DD18D9">
        <w:rPr>
          <w:rFonts w:ascii="Arial" w:hAnsi="Arial" w:cs="Arial"/>
          <w:sz w:val="22"/>
          <w:szCs w:val="22"/>
          <w:lang w:val="pl-PL"/>
        </w:rPr>
        <w:t xml:space="preserve"> </w:t>
      </w:r>
      <w:r w:rsidR="00955352" w:rsidRPr="00DD18D9">
        <w:rPr>
          <w:rFonts w:ascii="Arial" w:hAnsi="Arial" w:cs="Arial"/>
          <w:sz w:val="22"/>
          <w:szCs w:val="22"/>
        </w:rPr>
        <w:t>1KDW, 2KDW,</w:t>
      </w:r>
      <w:r w:rsidR="00955352" w:rsidRPr="00DD18D9">
        <w:rPr>
          <w:rFonts w:ascii="Arial" w:hAnsi="Arial" w:cs="Arial"/>
          <w:sz w:val="22"/>
          <w:szCs w:val="22"/>
          <w:lang w:val="pl-PL"/>
        </w:rPr>
        <w:t xml:space="preserve"> 3KDW, 4KDW, 5KDW, 6KDW, 7KDW, 8KDW, 9KDW, 10KDW, 11KDW</w:t>
      </w:r>
      <w:r w:rsidR="003C5BF5">
        <w:rPr>
          <w:rFonts w:ascii="Arial" w:hAnsi="Arial" w:cs="Arial"/>
          <w:sz w:val="22"/>
          <w:szCs w:val="22"/>
          <w:lang w:val="pl-PL"/>
        </w:rPr>
        <w:t>, 12KDW, 13KDW</w:t>
      </w:r>
      <w:r w:rsidR="00D71B48">
        <w:rPr>
          <w:rFonts w:ascii="Arial" w:hAnsi="Arial" w:cs="Arial"/>
          <w:sz w:val="22"/>
          <w:szCs w:val="22"/>
          <w:lang w:val="pl-PL"/>
        </w:rPr>
        <w:t>;</w:t>
      </w:r>
    </w:p>
    <w:p w14:paraId="049147C3" w14:textId="0CD63904" w:rsidR="00C813E4" w:rsidRDefault="00033EBD" w:rsidP="00033EBD">
      <w:pPr>
        <w:pStyle w:val="Tekstpodstawowy"/>
        <w:numPr>
          <w:ilvl w:val="0"/>
          <w:numId w:val="26"/>
        </w:numPr>
        <w:tabs>
          <w:tab w:val="clear" w:pos="720"/>
          <w:tab w:val="num" w:pos="1276"/>
        </w:tabs>
        <w:suppressAutoHyphens/>
        <w:autoSpaceDN/>
        <w:ind w:left="127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C813E4">
        <w:rPr>
          <w:rFonts w:cs="Arial"/>
          <w:sz w:val="22"/>
          <w:szCs w:val="22"/>
        </w:rPr>
        <w:t xml:space="preserve">stala się następujące </w:t>
      </w:r>
      <w:r w:rsidR="00412241" w:rsidRPr="00DD18D9">
        <w:rPr>
          <w:rFonts w:cs="Arial"/>
          <w:sz w:val="22"/>
          <w:szCs w:val="22"/>
        </w:rPr>
        <w:t>parametr</w:t>
      </w:r>
      <w:r w:rsidR="00C813E4">
        <w:rPr>
          <w:rFonts w:cs="Arial"/>
          <w:sz w:val="22"/>
          <w:szCs w:val="22"/>
        </w:rPr>
        <w:t>y</w:t>
      </w:r>
      <w:r w:rsidR="00412241" w:rsidRPr="00DD18D9">
        <w:rPr>
          <w:rFonts w:cs="Arial"/>
          <w:sz w:val="22"/>
          <w:szCs w:val="22"/>
        </w:rPr>
        <w:t xml:space="preserve"> działek uzyskiwanych w wyniku scalania i podziału dla teren</w:t>
      </w:r>
      <w:r w:rsidR="00C813E4">
        <w:rPr>
          <w:rFonts w:cs="Arial"/>
          <w:sz w:val="22"/>
          <w:szCs w:val="22"/>
        </w:rPr>
        <w:t>u oznaczonego symbolem literowym i numerem 2UP-K:</w:t>
      </w:r>
    </w:p>
    <w:p w14:paraId="1B820BA5" w14:textId="50E5B8BF" w:rsidR="00CE37BC" w:rsidRPr="00D71B48" w:rsidRDefault="00CE37BC" w:rsidP="00033EBD">
      <w:pPr>
        <w:pStyle w:val="Zwykytekst"/>
        <w:numPr>
          <w:ilvl w:val="0"/>
          <w:numId w:val="28"/>
        </w:numPr>
        <w:ind w:left="1701" w:hanging="425"/>
        <w:rPr>
          <w:rFonts w:ascii="Arial" w:hAnsi="Arial" w:cs="Arial"/>
          <w:sz w:val="22"/>
          <w:szCs w:val="22"/>
          <w:lang w:val="pl-PL"/>
        </w:rPr>
      </w:pPr>
      <w:bookmarkStart w:id="2" w:name="OLE_LINK21"/>
      <w:bookmarkStart w:id="3" w:name="OLE_LINK22"/>
      <w:r w:rsidRPr="00D71B48">
        <w:rPr>
          <w:rFonts w:ascii="Arial" w:hAnsi="Arial" w:cs="Arial"/>
          <w:sz w:val="22"/>
          <w:szCs w:val="22"/>
          <w:lang w:val="pl-PL"/>
        </w:rPr>
        <w:t>minimalna powierzchnia działki – 1500 m2</w:t>
      </w:r>
      <w:r w:rsidR="00D71B48">
        <w:rPr>
          <w:rFonts w:ascii="Arial" w:hAnsi="Arial" w:cs="Arial"/>
          <w:sz w:val="22"/>
          <w:szCs w:val="22"/>
          <w:lang w:val="pl-PL"/>
        </w:rPr>
        <w:t>,</w:t>
      </w:r>
    </w:p>
    <w:p w14:paraId="34995491" w14:textId="07630376" w:rsidR="00CE37BC" w:rsidRPr="00D71B48" w:rsidRDefault="00CE37BC" w:rsidP="00033EBD">
      <w:pPr>
        <w:pStyle w:val="Zwykytekst"/>
        <w:numPr>
          <w:ilvl w:val="0"/>
          <w:numId w:val="28"/>
        </w:numPr>
        <w:ind w:left="1701" w:hanging="425"/>
        <w:rPr>
          <w:rFonts w:ascii="Arial" w:hAnsi="Arial" w:cs="Arial"/>
          <w:sz w:val="22"/>
          <w:szCs w:val="22"/>
          <w:lang w:val="pl-PL"/>
        </w:rPr>
      </w:pPr>
      <w:r w:rsidRPr="00D71B48">
        <w:rPr>
          <w:rFonts w:ascii="Arial" w:hAnsi="Arial" w:cs="Arial"/>
          <w:sz w:val="22"/>
          <w:szCs w:val="22"/>
          <w:lang w:val="pl-PL"/>
        </w:rPr>
        <w:t>minimalna szerokość frontu działki – 40 m</w:t>
      </w:r>
      <w:r w:rsidR="00D71B48">
        <w:rPr>
          <w:rFonts w:ascii="Arial" w:hAnsi="Arial" w:cs="Arial"/>
          <w:sz w:val="22"/>
          <w:szCs w:val="22"/>
          <w:lang w:val="pl-PL"/>
        </w:rPr>
        <w:t>,</w:t>
      </w:r>
    </w:p>
    <w:p w14:paraId="3A9EDEF8" w14:textId="1964E500" w:rsidR="00CE37BC" w:rsidRPr="00D71B48" w:rsidRDefault="00CE37BC" w:rsidP="00033EBD">
      <w:pPr>
        <w:pStyle w:val="Zwykytekst"/>
        <w:numPr>
          <w:ilvl w:val="0"/>
          <w:numId w:val="28"/>
        </w:numPr>
        <w:ind w:left="1701" w:hanging="425"/>
        <w:rPr>
          <w:rFonts w:ascii="Arial" w:hAnsi="Arial" w:cs="Arial"/>
          <w:sz w:val="22"/>
          <w:szCs w:val="22"/>
          <w:lang w:val="pl-PL"/>
        </w:rPr>
      </w:pPr>
      <w:r w:rsidRPr="00D71B48">
        <w:rPr>
          <w:rFonts w:ascii="Arial" w:hAnsi="Arial" w:cs="Arial"/>
          <w:sz w:val="22"/>
          <w:szCs w:val="22"/>
          <w:lang w:val="pl-PL"/>
        </w:rPr>
        <w:t>kąt położenia granic działek w stosunku do pasa drogowego – 60 – 120°</w:t>
      </w:r>
      <w:r w:rsidR="00D71B48">
        <w:rPr>
          <w:rFonts w:ascii="Arial" w:hAnsi="Arial" w:cs="Arial"/>
          <w:sz w:val="22"/>
          <w:szCs w:val="22"/>
          <w:lang w:val="pl-PL"/>
        </w:rPr>
        <w:t>.</w:t>
      </w:r>
    </w:p>
    <w:bookmarkEnd w:id="2"/>
    <w:bookmarkEnd w:id="3"/>
    <w:p w14:paraId="56CA8D77" w14:textId="77777777" w:rsidR="00412241" w:rsidRPr="00DD18D9" w:rsidRDefault="00412241" w:rsidP="00594555">
      <w:pPr>
        <w:tabs>
          <w:tab w:val="left" w:pos="1211"/>
        </w:tabs>
        <w:suppressAutoHyphens/>
        <w:autoSpaceDE w:val="0"/>
        <w:ind w:left="851"/>
        <w:jc w:val="both"/>
        <w:rPr>
          <w:rFonts w:ascii="Arial" w:hAnsi="Arial" w:cs="Arial"/>
          <w:sz w:val="22"/>
          <w:szCs w:val="22"/>
        </w:rPr>
      </w:pPr>
    </w:p>
    <w:p w14:paraId="7E17BAEE" w14:textId="3DDBD268" w:rsidR="0008415D" w:rsidRPr="00DD18D9" w:rsidRDefault="00412241" w:rsidP="00955352">
      <w:pPr>
        <w:pStyle w:val="Tekstpodst3"/>
        <w:widowControl/>
        <w:ind w:left="851" w:hanging="851"/>
        <w:rPr>
          <w:rFonts w:ascii="Arial" w:hAnsi="Arial" w:cs="Arial"/>
          <w:i w:val="0"/>
          <w:szCs w:val="22"/>
          <w:lang w:val="pl-PL"/>
        </w:rPr>
      </w:pPr>
      <w:r w:rsidRPr="00DD18D9">
        <w:rPr>
          <w:rFonts w:ascii="Arial" w:hAnsi="Arial" w:cs="Arial"/>
          <w:i w:val="0"/>
          <w:szCs w:val="22"/>
          <w:lang w:val="pl-PL"/>
        </w:rPr>
        <w:t>§ 1</w:t>
      </w:r>
      <w:r w:rsidR="00E06680" w:rsidRPr="00DD18D9">
        <w:rPr>
          <w:rFonts w:ascii="Arial" w:hAnsi="Arial" w:cs="Arial"/>
          <w:i w:val="0"/>
          <w:szCs w:val="22"/>
          <w:lang w:val="pl-PL"/>
        </w:rPr>
        <w:t>2</w:t>
      </w:r>
      <w:r w:rsidRPr="00DD18D9">
        <w:rPr>
          <w:rFonts w:ascii="Arial" w:hAnsi="Arial" w:cs="Arial"/>
          <w:i w:val="0"/>
          <w:szCs w:val="22"/>
          <w:lang w:val="pl-PL"/>
        </w:rPr>
        <w:t xml:space="preserve">. </w:t>
      </w:r>
      <w:r w:rsidRPr="00DD18D9">
        <w:rPr>
          <w:rFonts w:ascii="Arial" w:hAnsi="Arial" w:cs="Arial"/>
          <w:i w:val="0"/>
          <w:szCs w:val="22"/>
          <w:lang w:val="pl-PL"/>
        </w:rPr>
        <w:tab/>
      </w:r>
      <w:r w:rsidR="00955352" w:rsidRPr="00DD18D9">
        <w:rPr>
          <w:rFonts w:ascii="Arial" w:hAnsi="Arial" w:cs="Arial"/>
          <w:i w:val="0"/>
          <w:szCs w:val="22"/>
          <w:lang w:val="pl-PL"/>
        </w:rPr>
        <w:t>S</w:t>
      </w:r>
      <w:r w:rsidR="0008415D" w:rsidRPr="00DD18D9">
        <w:rPr>
          <w:rFonts w:ascii="Arial" w:hAnsi="Arial" w:cs="Arial"/>
          <w:i w:val="0"/>
          <w:szCs w:val="22"/>
          <w:lang w:val="pl-PL"/>
        </w:rPr>
        <w:t>zczególne warunki zagospodarowania terenów oraz ograniczenia w ich użytkowaniu, w</w:t>
      </w:r>
      <w:r w:rsidR="00E2782B">
        <w:rPr>
          <w:rFonts w:ascii="Arial" w:hAnsi="Arial" w:cs="Arial"/>
          <w:i w:val="0"/>
          <w:szCs w:val="22"/>
          <w:lang w:val="pl-PL"/>
        </w:rPr>
        <w:t> </w:t>
      </w:r>
      <w:r w:rsidR="0008415D" w:rsidRPr="00DD18D9">
        <w:rPr>
          <w:rFonts w:ascii="Arial" w:hAnsi="Arial" w:cs="Arial"/>
          <w:i w:val="0"/>
          <w:szCs w:val="22"/>
          <w:lang w:val="pl-PL"/>
        </w:rPr>
        <w:t xml:space="preserve">tym zakaz zabudowy; </w:t>
      </w:r>
    </w:p>
    <w:p w14:paraId="33A1F93B" w14:textId="7736BEEE" w:rsidR="00412241" w:rsidRPr="000277A9" w:rsidRDefault="00033EBD" w:rsidP="00033EBD">
      <w:pPr>
        <w:pStyle w:val="Zwykytekst1"/>
        <w:numPr>
          <w:ilvl w:val="0"/>
          <w:numId w:val="29"/>
        </w:numPr>
        <w:ind w:left="1276" w:hanging="425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</w:t>
      </w:r>
      <w:r w:rsidR="00412241" w:rsidRPr="000277A9">
        <w:rPr>
          <w:rFonts w:ascii="Arial" w:hAnsi="Arial" w:cs="Arial"/>
          <w:sz w:val="22"/>
          <w:szCs w:val="22"/>
        </w:rPr>
        <w:t xml:space="preserve">la terenów oznaczonych </w:t>
      </w:r>
      <w:r w:rsidR="006E0F85">
        <w:rPr>
          <w:rFonts w:ascii="Arial" w:hAnsi="Arial" w:cs="Arial"/>
          <w:sz w:val="22"/>
          <w:szCs w:val="22"/>
          <w:lang w:val="pl-PL"/>
        </w:rPr>
        <w:t>symbolami</w:t>
      </w:r>
      <w:r w:rsidR="00412241" w:rsidRPr="000277A9">
        <w:rPr>
          <w:rFonts w:ascii="Arial" w:hAnsi="Arial" w:cs="Arial"/>
          <w:sz w:val="22"/>
          <w:szCs w:val="22"/>
        </w:rPr>
        <w:t xml:space="preserve"> literowym</w:t>
      </w:r>
      <w:r w:rsidR="00C813E4" w:rsidRPr="000277A9">
        <w:rPr>
          <w:rFonts w:ascii="Arial" w:hAnsi="Arial" w:cs="Arial"/>
          <w:sz w:val="22"/>
          <w:szCs w:val="22"/>
          <w:lang w:val="pl-PL"/>
        </w:rPr>
        <w:t>i</w:t>
      </w:r>
      <w:r w:rsidR="00412241" w:rsidRPr="000277A9">
        <w:rPr>
          <w:rFonts w:ascii="Arial" w:hAnsi="Arial" w:cs="Arial"/>
          <w:sz w:val="22"/>
          <w:szCs w:val="22"/>
        </w:rPr>
        <w:t xml:space="preserve"> </w:t>
      </w:r>
      <w:r w:rsidR="00412241" w:rsidRPr="000277A9">
        <w:rPr>
          <w:rFonts w:ascii="Arial" w:hAnsi="Arial" w:cs="Arial"/>
          <w:sz w:val="22"/>
          <w:szCs w:val="22"/>
          <w:lang w:val="pl-PL"/>
        </w:rPr>
        <w:t xml:space="preserve">R, </w:t>
      </w:r>
      <w:r w:rsidR="00412241" w:rsidRPr="000277A9">
        <w:rPr>
          <w:rFonts w:ascii="Arial" w:hAnsi="Arial" w:cs="Arial"/>
          <w:sz w:val="22"/>
          <w:szCs w:val="22"/>
        </w:rPr>
        <w:t>Z</w:t>
      </w:r>
      <w:r w:rsidR="00412241" w:rsidRPr="000277A9">
        <w:rPr>
          <w:rFonts w:ascii="Arial" w:hAnsi="Arial" w:cs="Arial"/>
          <w:sz w:val="22"/>
          <w:szCs w:val="22"/>
          <w:lang w:val="pl-PL"/>
        </w:rPr>
        <w:t>L, WS</w:t>
      </w:r>
      <w:r w:rsidR="007E1EE6" w:rsidRPr="000277A9">
        <w:rPr>
          <w:rFonts w:ascii="Arial" w:hAnsi="Arial" w:cs="Arial"/>
          <w:sz w:val="22"/>
          <w:szCs w:val="22"/>
          <w:lang w:val="pl-PL"/>
        </w:rPr>
        <w:t xml:space="preserve"> </w:t>
      </w:r>
      <w:r w:rsidR="00955352" w:rsidRPr="000277A9">
        <w:rPr>
          <w:rFonts w:ascii="Arial" w:hAnsi="Arial" w:cs="Arial"/>
          <w:sz w:val="22"/>
          <w:szCs w:val="22"/>
          <w:lang w:val="pl-PL"/>
        </w:rPr>
        <w:t>ustala</w:t>
      </w:r>
      <w:r w:rsidR="00412241" w:rsidRPr="000277A9">
        <w:rPr>
          <w:rFonts w:ascii="Arial" w:hAnsi="Arial" w:cs="Arial"/>
          <w:sz w:val="22"/>
          <w:szCs w:val="22"/>
        </w:rPr>
        <w:t xml:space="preserve"> się zakaz lokalizacji zabudowy, za wyjątkiem dróg oraz infrastruktury technicznej</w:t>
      </w:r>
      <w:r w:rsidR="00412241" w:rsidRPr="000277A9">
        <w:rPr>
          <w:rFonts w:ascii="Arial" w:hAnsi="Arial" w:cs="Arial"/>
          <w:sz w:val="22"/>
          <w:szCs w:val="22"/>
          <w:lang w:val="pl-PL"/>
        </w:rPr>
        <w:t>,</w:t>
      </w:r>
      <w:r w:rsidR="00827F4A" w:rsidRPr="000277A9">
        <w:rPr>
          <w:rFonts w:ascii="Arial" w:hAnsi="Arial" w:cs="Arial"/>
          <w:sz w:val="22"/>
          <w:szCs w:val="22"/>
          <w:lang w:val="pl-PL"/>
        </w:rPr>
        <w:t xml:space="preserve"> z</w:t>
      </w:r>
      <w:r w:rsidR="00E2782B" w:rsidRPr="000277A9">
        <w:rPr>
          <w:rFonts w:ascii="Arial" w:hAnsi="Arial" w:cs="Arial"/>
          <w:sz w:val="22"/>
          <w:szCs w:val="22"/>
          <w:lang w:val="pl-PL"/>
        </w:rPr>
        <w:t> </w:t>
      </w:r>
      <w:r w:rsidR="00827F4A" w:rsidRPr="000277A9">
        <w:rPr>
          <w:rFonts w:ascii="Arial" w:hAnsi="Arial" w:cs="Arial"/>
          <w:sz w:val="22"/>
          <w:szCs w:val="22"/>
          <w:lang w:val="pl-PL"/>
        </w:rPr>
        <w:t>zastrzeżeni</w:t>
      </w:r>
      <w:r w:rsidR="00C3257F" w:rsidRPr="000277A9">
        <w:rPr>
          <w:rFonts w:ascii="Arial" w:hAnsi="Arial" w:cs="Arial"/>
          <w:sz w:val="22"/>
          <w:szCs w:val="22"/>
          <w:lang w:val="pl-PL"/>
        </w:rPr>
        <w:t>a</w:t>
      </w:r>
      <w:r w:rsidR="00827F4A" w:rsidRPr="000277A9">
        <w:rPr>
          <w:rFonts w:ascii="Arial" w:hAnsi="Arial" w:cs="Arial"/>
          <w:sz w:val="22"/>
          <w:szCs w:val="22"/>
          <w:lang w:val="pl-PL"/>
        </w:rPr>
        <w:t>m</w:t>
      </w:r>
      <w:r w:rsidR="00C3257F" w:rsidRPr="000277A9">
        <w:rPr>
          <w:rFonts w:ascii="Arial" w:hAnsi="Arial" w:cs="Arial"/>
          <w:sz w:val="22"/>
          <w:szCs w:val="22"/>
          <w:lang w:val="pl-PL"/>
        </w:rPr>
        <w:t>i</w:t>
      </w:r>
      <w:r w:rsidR="00827F4A" w:rsidRPr="000277A9">
        <w:rPr>
          <w:rFonts w:ascii="Arial" w:hAnsi="Arial" w:cs="Arial"/>
          <w:sz w:val="22"/>
          <w:szCs w:val="22"/>
          <w:lang w:val="pl-PL"/>
        </w:rPr>
        <w:t xml:space="preserve"> zawartym</w:t>
      </w:r>
      <w:r w:rsidR="00C3257F" w:rsidRPr="000277A9">
        <w:rPr>
          <w:rFonts w:ascii="Arial" w:hAnsi="Arial" w:cs="Arial"/>
          <w:sz w:val="22"/>
          <w:szCs w:val="22"/>
          <w:lang w:val="pl-PL"/>
        </w:rPr>
        <w:t>i</w:t>
      </w:r>
      <w:r w:rsidR="00827F4A" w:rsidRPr="000277A9">
        <w:rPr>
          <w:rFonts w:ascii="Arial" w:hAnsi="Arial" w:cs="Arial"/>
          <w:sz w:val="22"/>
          <w:szCs w:val="22"/>
          <w:lang w:val="pl-PL"/>
        </w:rPr>
        <w:t xml:space="preserve"> w §</w:t>
      </w:r>
      <w:r w:rsidR="008B1252" w:rsidRPr="000277A9">
        <w:rPr>
          <w:rFonts w:ascii="Arial" w:hAnsi="Arial" w:cs="Arial"/>
          <w:sz w:val="22"/>
          <w:szCs w:val="22"/>
          <w:lang w:val="pl-PL"/>
        </w:rPr>
        <w:t>1</w:t>
      </w:r>
      <w:r w:rsidR="00C3257F" w:rsidRPr="000277A9">
        <w:rPr>
          <w:rFonts w:ascii="Arial" w:hAnsi="Arial" w:cs="Arial"/>
          <w:sz w:val="22"/>
          <w:szCs w:val="22"/>
          <w:lang w:val="pl-PL"/>
        </w:rPr>
        <w:t>8</w:t>
      </w:r>
      <w:r w:rsidR="000B25EF">
        <w:rPr>
          <w:rFonts w:ascii="Arial" w:hAnsi="Arial" w:cs="Arial"/>
          <w:sz w:val="22"/>
          <w:szCs w:val="22"/>
          <w:lang w:val="pl-PL"/>
        </w:rPr>
        <w:t>,</w:t>
      </w:r>
      <w:r w:rsidR="00C3257F" w:rsidRPr="000277A9">
        <w:rPr>
          <w:rFonts w:ascii="Arial" w:hAnsi="Arial" w:cs="Arial"/>
          <w:sz w:val="22"/>
          <w:szCs w:val="22"/>
          <w:lang w:val="pl-PL"/>
        </w:rPr>
        <w:t xml:space="preserve"> §19</w:t>
      </w:r>
      <w:r w:rsidR="00827F4A" w:rsidRPr="000277A9">
        <w:rPr>
          <w:rFonts w:ascii="Arial" w:hAnsi="Arial" w:cs="Arial"/>
          <w:sz w:val="22"/>
          <w:szCs w:val="22"/>
          <w:lang w:val="pl-PL"/>
        </w:rPr>
        <w:t xml:space="preserve"> </w:t>
      </w:r>
      <w:r w:rsidR="000B25EF">
        <w:rPr>
          <w:rFonts w:ascii="Arial" w:hAnsi="Arial" w:cs="Arial"/>
          <w:sz w:val="22"/>
          <w:szCs w:val="22"/>
          <w:lang w:val="pl-PL"/>
        </w:rPr>
        <w:t xml:space="preserve">i </w:t>
      </w:r>
      <w:r w:rsidR="000B25EF" w:rsidRPr="000277A9">
        <w:rPr>
          <w:rFonts w:ascii="Arial" w:hAnsi="Arial" w:cs="Arial"/>
          <w:sz w:val="22"/>
          <w:szCs w:val="22"/>
          <w:lang w:val="pl-PL"/>
        </w:rPr>
        <w:t>§</w:t>
      </w:r>
      <w:r w:rsidR="000B25EF">
        <w:rPr>
          <w:rFonts w:ascii="Arial" w:hAnsi="Arial" w:cs="Arial"/>
          <w:sz w:val="22"/>
          <w:szCs w:val="22"/>
          <w:lang w:val="pl-PL"/>
        </w:rPr>
        <w:t>20</w:t>
      </w:r>
      <w:r w:rsidR="000B25EF" w:rsidRPr="000277A9">
        <w:rPr>
          <w:rFonts w:ascii="Arial" w:hAnsi="Arial" w:cs="Arial"/>
          <w:sz w:val="22"/>
          <w:szCs w:val="22"/>
          <w:lang w:val="pl-PL"/>
        </w:rPr>
        <w:t xml:space="preserve"> </w:t>
      </w:r>
      <w:r w:rsidR="00827F4A" w:rsidRPr="000277A9">
        <w:rPr>
          <w:rFonts w:ascii="Arial" w:hAnsi="Arial" w:cs="Arial"/>
          <w:sz w:val="22"/>
          <w:szCs w:val="22"/>
          <w:lang w:val="pl-PL"/>
        </w:rPr>
        <w:t>niniejszej uchwały</w:t>
      </w:r>
      <w:r w:rsidR="008C7074" w:rsidRPr="000277A9">
        <w:rPr>
          <w:rFonts w:ascii="Arial" w:hAnsi="Arial" w:cs="Arial"/>
          <w:sz w:val="22"/>
          <w:szCs w:val="22"/>
          <w:lang w:val="pl-PL"/>
        </w:rPr>
        <w:t>. Dla infrastruktury technicznej ustala się maksymalną wysokość – 15 m</w:t>
      </w:r>
      <w:r w:rsidR="005D376C">
        <w:rPr>
          <w:rFonts w:ascii="Arial" w:hAnsi="Arial" w:cs="Arial"/>
          <w:sz w:val="22"/>
          <w:szCs w:val="22"/>
          <w:lang w:val="pl-PL"/>
        </w:rPr>
        <w:t>;</w:t>
      </w:r>
    </w:p>
    <w:p w14:paraId="7EFAC06F" w14:textId="0FE92C0A" w:rsidR="0008415D" w:rsidRPr="000277A9" w:rsidRDefault="00033EBD" w:rsidP="00033EBD">
      <w:pPr>
        <w:pStyle w:val="Zwykytekst1"/>
        <w:numPr>
          <w:ilvl w:val="0"/>
          <w:numId w:val="29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u</w:t>
      </w:r>
      <w:r w:rsidR="00DD18D9" w:rsidRPr="000277A9">
        <w:rPr>
          <w:rFonts w:ascii="Arial" w:hAnsi="Arial" w:cs="Arial"/>
          <w:sz w:val="22"/>
          <w:szCs w:val="22"/>
          <w:lang w:val="pl-PL"/>
        </w:rPr>
        <w:t>stala</w:t>
      </w:r>
      <w:r w:rsidR="00DD18D9" w:rsidRPr="000277A9">
        <w:rPr>
          <w:rFonts w:ascii="Arial" w:hAnsi="Arial" w:cs="Arial"/>
          <w:sz w:val="22"/>
          <w:szCs w:val="22"/>
        </w:rPr>
        <w:t xml:space="preserve"> się pas </w:t>
      </w:r>
      <w:r w:rsidR="00DC77AB" w:rsidRPr="000277A9">
        <w:rPr>
          <w:rFonts w:ascii="Arial" w:hAnsi="Arial" w:cs="Arial"/>
          <w:sz w:val="22"/>
          <w:szCs w:val="22"/>
          <w:lang w:val="pl-PL"/>
        </w:rPr>
        <w:t>ochronny</w:t>
      </w:r>
      <w:r w:rsidR="00DD18D9" w:rsidRPr="000277A9">
        <w:rPr>
          <w:rFonts w:ascii="Arial" w:hAnsi="Arial" w:cs="Arial"/>
          <w:sz w:val="22"/>
          <w:szCs w:val="22"/>
        </w:rPr>
        <w:t xml:space="preserve"> wzdłuż istniejącej napowietrznej linii elektroenergetycznej wysokiego napięcia 110 kV</w:t>
      </w:r>
      <w:r w:rsidR="000277A9" w:rsidRPr="000277A9">
        <w:rPr>
          <w:rFonts w:ascii="Arial" w:hAnsi="Arial" w:cs="Arial"/>
          <w:sz w:val="22"/>
          <w:szCs w:val="22"/>
          <w:lang w:val="pl-PL"/>
        </w:rPr>
        <w:t>,</w:t>
      </w:r>
      <w:r w:rsidR="00DD18D9" w:rsidRPr="000277A9">
        <w:rPr>
          <w:rFonts w:ascii="Arial" w:hAnsi="Arial" w:cs="Arial"/>
          <w:sz w:val="22"/>
          <w:szCs w:val="22"/>
        </w:rPr>
        <w:t xml:space="preserve"> o szerokości </w:t>
      </w:r>
      <w:r w:rsidR="00E91A0A">
        <w:rPr>
          <w:rFonts w:ascii="Arial" w:hAnsi="Arial" w:cs="Arial"/>
          <w:sz w:val="22"/>
          <w:szCs w:val="22"/>
          <w:lang w:val="pl-PL"/>
        </w:rPr>
        <w:t>22</w:t>
      </w:r>
      <w:r w:rsidR="000277A9" w:rsidRPr="000277A9">
        <w:rPr>
          <w:rFonts w:ascii="Arial" w:hAnsi="Arial" w:cs="Arial"/>
          <w:sz w:val="22"/>
          <w:szCs w:val="22"/>
          <w:lang w:val="pl-PL"/>
        </w:rPr>
        <w:t xml:space="preserve"> m</w:t>
      </w:r>
      <w:r w:rsidR="00DD18D9" w:rsidRPr="000277A9">
        <w:rPr>
          <w:rFonts w:ascii="Arial" w:hAnsi="Arial" w:cs="Arial"/>
          <w:sz w:val="22"/>
          <w:szCs w:val="22"/>
        </w:rPr>
        <w:t xml:space="preserve"> </w:t>
      </w:r>
      <w:r w:rsidR="000B25EF">
        <w:rPr>
          <w:rFonts w:ascii="Arial" w:hAnsi="Arial" w:cs="Arial"/>
          <w:sz w:val="22"/>
          <w:szCs w:val="22"/>
          <w:lang w:val="pl-PL"/>
        </w:rPr>
        <w:t>(</w:t>
      </w:r>
      <w:r w:rsidR="00E91A0A">
        <w:rPr>
          <w:rFonts w:ascii="Arial" w:hAnsi="Arial" w:cs="Arial"/>
          <w:sz w:val="22"/>
          <w:szCs w:val="22"/>
          <w:lang w:val="pl-PL"/>
        </w:rPr>
        <w:t>11 metrów po każdej ze stron od osi linii</w:t>
      </w:r>
      <w:r w:rsidR="000B25EF">
        <w:rPr>
          <w:rFonts w:ascii="Arial" w:hAnsi="Arial" w:cs="Arial"/>
          <w:sz w:val="22"/>
          <w:szCs w:val="22"/>
          <w:lang w:val="pl-PL"/>
        </w:rPr>
        <w:t>)</w:t>
      </w:r>
      <w:r w:rsidR="00E91A0A">
        <w:rPr>
          <w:rFonts w:ascii="Arial" w:hAnsi="Arial" w:cs="Arial"/>
          <w:sz w:val="22"/>
          <w:szCs w:val="22"/>
          <w:lang w:val="pl-PL"/>
        </w:rPr>
        <w:t>. L</w:t>
      </w:r>
      <w:r w:rsidR="006E0F85">
        <w:rPr>
          <w:rFonts w:ascii="Arial" w:hAnsi="Arial" w:cs="Arial"/>
          <w:sz w:val="22"/>
          <w:szCs w:val="22"/>
          <w:lang w:val="pl-PL"/>
        </w:rPr>
        <w:t>okalizację</w:t>
      </w:r>
      <w:r w:rsidR="00DD18D9" w:rsidRPr="000277A9">
        <w:rPr>
          <w:rFonts w:ascii="Arial" w:hAnsi="Arial" w:cs="Arial"/>
          <w:sz w:val="22"/>
          <w:szCs w:val="22"/>
        </w:rPr>
        <w:t xml:space="preserve"> pasa </w:t>
      </w:r>
      <w:r w:rsidR="00623208" w:rsidRPr="000277A9">
        <w:rPr>
          <w:rFonts w:ascii="Arial" w:hAnsi="Arial" w:cs="Arial"/>
          <w:sz w:val="22"/>
          <w:szCs w:val="22"/>
          <w:lang w:val="pl-PL"/>
        </w:rPr>
        <w:t>ochronnego</w:t>
      </w:r>
      <w:r w:rsidR="00DD18D9" w:rsidRPr="000277A9">
        <w:rPr>
          <w:rFonts w:ascii="Arial" w:hAnsi="Arial" w:cs="Arial"/>
          <w:sz w:val="22"/>
          <w:szCs w:val="22"/>
        </w:rPr>
        <w:t xml:space="preserve"> przedstawia się na rysunku planu</w:t>
      </w:r>
      <w:r w:rsidR="005D376C">
        <w:rPr>
          <w:rFonts w:ascii="Arial" w:hAnsi="Arial" w:cs="Arial"/>
          <w:sz w:val="22"/>
          <w:szCs w:val="22"/>
          <w:lang w:val="pl-PL"/>
        </w:rPr>
        <w:t>;</w:t>
      </w:r>
    </w:p>
    <w:p w14:paraId="5E097420" w14:textId="5192B8DA" w:rsidR="00DD18D9" w:rsidRPr="000277A9" w:rsidRDefault="00033EBD" w:rsidP="00033EBD">
      <w:pPr>
        <w:pStyle w:val="Zwykytekst1"/>
        <w:numPr>
          <w:ilvl w:val="0"/>
          <w:numId w:val="29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u</w:t>
      </w:r>
      <w:r w:rsidR="00DD18D9" w:rsidRPr="000277A9">
        <w:rPr>
          <w:rFonts w:ascii="Arial" w:hAnsi="Arial" w:cs="Arial"/>
          <w:sz w:val="22"/>
          <w:szCs w:val="22"/>
          <w:lang w:val="pl-PL"/>
        </w:rPr>
        <w:t>stala</w:t>
      </w:r>
      <w:r w:rsidR="00DD18D9" w:rsidRPr="000277A9">
        <w:rPr>
          <w:rFonts w:ascii="Arial" w:hAnsi="Arial" w:cs="Arial"/>
          <w:sz w:val="22"/>
          <w:szCs w:val="22"/>
        </w:rPr>
        <w:t xml:space="preserve"> się pas </w:t>
      </w:r>
      <w:r w:rsidR="00910136" w:rsidRPr="000277A9">
        <w:rPr>
          <w:rFonts w:ascii="Arial" w:hAnsi="Arial" w:cs="Arial"/>
          <w:sz w:val="22"/>
          <w:szCs w:val="22"/>
          <w:lang w:val="pl-PL"/>
        </w:rPr>
        <w:t>ochronny</w:t>
      </w:r>
      <w:r w:rsidR="00DD18D9" w:rsidRPr="000277A9">
        <w:rPr>
          <w:rFonts w:ascii="Arial" w:hAnsi="Arial" w:cs="Arial"/>
          <w:sz w:val="22"/>
          <w:szCs w:val="22"/>
        </w:rPr>
        <w:t xml:space="preserve"> wzdłuż istniejącej napowietrznej linii elektroenergetycznej </w:t>
      </w:r>
      <w:r w:rsidR="00DD18D9" w:rsidRPr="000277A9">
        <w:rPr>
          <w:rFonts w:ascii="Arial" w:hAnsi="Arial" w:cs="Arial"/>
          <w:sz w:val="22"/>
          <w:szCs w:val="22"/>
          <w:lang w:val="pl-PL"/>
        </w:rPr>
        <w:t>średniego</w:t>
      </w:r>
      <w:r w:rsidR="00DD18D9" w:rsidRPr="000277A9">
        <w:rPr>
          <w:rFonts w:ascii="Arial" w:hAnsi="Arial" w:cs="Arial"/>
          <w:sz w:val="22"/>
          <w:szCs w:val="22"/>
        </w:rPr>
        <w:t xml:space="preserve"> napięcia 1</w:t>
      </w:r>
      <w:r w:rsidR="00DD18D9" w:rsidRPr="000277A9">
        <w:rPr>
          <w:rFonts w:ascii="Arial" w:hAnsi="Arial" w:cs="Arial"/>
          <w:sz w:val="22"/>
          <w:szCs w:val="22"/>
          <w:lang w:val="pl-PL"/>
        </w:rPr>
        <w:t>5</w:t>
      </w:r>
      <w:r w:rsidR="00DD18D9" w:rsidRPr="000277A9">
        <w:rPr>
          <w:rFonts w:ascii="Arial" w:hAnsi="Arial" w:cs="Arial"/>
          <w:sz w:val="22"/>
          <w:szCs w:val="22"/>
        </w:rPr>
        <w:t xml:space="preserve">kV o szerokości </w:t>
      </w:r>
      <w:r w:rsidR="00E91A0A">
        <w:rPr>
          <w:rFonts w:ascii="Arial" w:hAnsi="Arial" w:cs="Arial"/>
          <w:sz w:val="22"/>
          <w:szCs w:val="22"/>
          <w:lang w:val="pl-PL"/>
        </w:rPr>
        <w:t xml:space="preserve">14 m </w:t>
      </w:r>
      <w:r w:rsidR="000B25EF">
        <w:rPr>
          <w:rFonts w:ascii="Arial" w:hAnsi="Arial" w:cs="Arial"/>
          <w:sz w:val="22"/>
          <w:szCs w:val="22"/>
          <w:lang w:val="pl-PL"/>
        </w:rPr>
        <w:t>(</w:t>
      </w:r>
      <w:r w:rsidR="00E91A0A">
        <w:rPr>
          <w:rFonts w:ascii="Arial" w:hAnsi="Arial" w:cs="Arial"/>
          <w:sz w:val="22"/>
          <w:szCs w:val="22"/>
          <w:lang w:val="pl-PL"/>
        </w:rPr>
        <w:t xml:space="preserve">7 </w:t>
      </w:r>
      <w:r w:rsidR="000277A9" w:rsidRPr="000277A9">
        <w:rPr>
          <w:rFonts w:ascii="Arial" w:hAnsi="Arial" w:cs="Arial"/>
          <w:sz w:val="22"/>
          <w:szCs w:val="22"/>
          <w:lang w:val="pl-PL"/>
        </w:rPr>
        <w:t>m</w:t>
      </w:r>
      <w:r w:rsidR="00E91A0A">
        <w:rPr>
          <w:rFonts w:ascii="Arial" w:hAnsi="Arial" w:cs="Arial"/>
          <w:sz w:val="22"/>
          <w:szCs w:val="22"/>
          <w:lang w:val="pl-PL"/>
        </w:rPr>
        <w:t>etrów po każdej ze stron od osi linii</w:t>
      </w:r>
      <w:r w:rsidR="000B25EF">
        <w:rPr>
          <w:rFonts w:ascii="Arial" w:hAnsi="Arial" w:cs="Arial"/>
          <w:sz w:val="22"/>
          <w:szCs w:val="22"/>
          <w:lang w:val="pl-PL"/>
        </w:rPr>
        <w:t>)</w:t>
      </w:r>
      <w:r w:rsidR="00E91A0A">
        <w:rPr>
          <w:rFonts w:ascii="Arial" w:hAnsi="Arial" w:cs="Arial"/>
          <w:sz w:val="22"/>
          <w:szCs w:val="22"/>
          <w:lang w:val="pl-PL"/>
        </w:rPr>
        <w:t>.</w:t>
      </w:r>
      <w:r w:rsidR="00DD18D9" w:rsidRPr="000277A9">
        <w:rPr>
          <w:rFonts w:ascii="Arial" w:hAnsi="Arial" w:cs="Arial"/>
          <w:sz w:val="22"/>
          <w:szCs w:val="22"/>
        </w:rPr>
        <w:t xml:space="preserve"> </w:t>
      </w:r>
      <w:r w:rsidR="00E91A0A">
        <w:rPr>
          <w:rFonts w:ascii="Arial" w:hAnsi="Arial" w:cs="Arial"/>
          <w:sz w:val="22"/>
          <w:szCs w:val="22"/>
          <w:lang w:val="pl-PL"/>
        </w:rPr>
        <w:t>L</w:t>
      </w:r>
      <w:r w:rsidR="006E0F85">
        <w:rPr>
          <w:rFonts w:ascii="Arial" w:hAnsi="Arial" w:cs="Arial"/>
          <w:sz w:val="22"/>
          <w:szCs w:val="22"/>
          <w:lang w:val="pl-PL"/>
        </w:rPr>
        <w:t>okalizację</w:t>
      </w:r>
      <w:r w:rsidR="00DD18D9" w:rsidRPr="000277A9">
        <w:rPr>
          <w:rFonts w:ascii="Arial" w:hAnsi="Arial" w:cs="Arial"/>
          <w:sz w:val="22"/>
          <w:szCs w:val="22"/>
        </w:rPr>
        <w:t xml:space="preserve"> pasa </w:t>
      </w:r>
      <w:r w:rsidR="00623208" w:rsidRPr="000277A9">
        <w:rPr>
          <w:rFonts w:ascii="Arial" w:hAnsi="Arial" w:cs="Arial"/>
          <w:sz w:val="22"/>
          <w:szCs w:val="22"/>
          <w:lang w:val="pl-PL"/>
        </w:rPr>
        <w:t>ochronnego</w:t>
      </w:r>
      <w:r w:rsidR="00DD18D9" w:rsidRPr="000277A9">
        <w:rPr>
          <w:rFonts w:ascii="Arial" w:hAnsi="Arial" w:cs="Arial"/>
          <w:sz w:val="22"/>
          <w:szCs w:val="22"/>
        </w:rPr>
        <w:t xml:space="preserve"> przedstawia się na rysunku planu</w:t>
      </w:r>
      <w:r w:rsidR="005D376C">
        <w:rPr>
          <w:rFonts w:ascii="Arial" w:hAnsi="Arial" w:cs="Arial"/>
          <w:sz w:val="22"/>
          <w:szCs w:val="22"/>
          <w:lang w:val="pl-PL"/>
        </w:rPr>
        <w:t>;</w:t>
      </w:r>
    </w:p>
    <w:p w14:paraId="234F5F28" w14:textId="24EC939A" w:rsidR="00910136" w:rsidRPr="000B25EF" w:rsidRDefault="00033EBD" w:rsidP="00033EBD">
      <w:pPr>
        <w:pStyle w:val="Zwykytekst1"/>
        <w:numPr>
          <w:ilvl w:val="0"/>
          <w:numId w:val="29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l</w:t>
      </w:r>
      <w:r w:rsidR="00910136" w:rsidRPr="000277A9">
        <w:rPr>
          <w:rFonts w:ascii="Arial" w:hAnsi="Arial" w:cs="Arial"/>
          <w:sz w:val="22"/>
          <w:szCs w:val="22"/>
          <w:lang w:val="pl-PL"/>
        </w:rPr>
        <w:t>okalizacja inwestycji w obrębie pasów ochronnych powinna spełniać wymogi zawarte w</w:t>
      </w:r>
      <w:r w:rsidR="00E2782B" w:rsidRPr="000277A9">
        <w:rPr>
          <w:rFonts w:ascii="Arial" w:hAnsi="Arial" w:cs="Arial"/>
          <w:sz w:val="22"/>
          <w:szCs w:val="22"/>
          <w:lang w:val="pl-PL"/>
        </w:rPr>
        <w:t> </w:t>
      </w:r>
      <w:r w:rsidR="00910136" w:rsidRPr="000277A9">
        <w:rPr>
          <w:rFonts w:ascii="Arial" w:hAnsi="Arial" w:cs="Arial"/>
          <w:sz w:val="22"/>
          <w:szCs w:val="22"/>
          <w:lang w:val="pl-PL"/>
        </w:rPr>
        <w:t>przepisach odrębnych</w:t>
      </w:r>
      <w:r w:rsidR="000277A9" w:rsidRPr="000277A9">
        <w:rPr>
          <w:rFonts w:ascii="Arial" w:hAnsi="Arial" w:cs="Arial"/>
          <w:sz w:val="22"/>
          <w:szCs w:val="22"/>
          <w:lang w:val="pl-PL"/>
        </w:rPr>
        <w:t>.</w:t>
      </w:r>
    </w:p>
    <w:p w14:paraId="7DE65A67" w14:textId="63292AE3" w:rsidR="000B25EF" w:rsidRPr="000B25EF" w:rsidRDefault="00033EBD" w:rsidP="00033EBD">
      <w:pPr>
        <w:pStyle w:val="Zwykytekst1"/>
        <w:numPr>
          <w:ilvl w:val="0"/>
          <w:numId w:val="29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w</w:t>
      </w:r>
      <w:r w:rsidR="000B25EF">
        <w:rPr>
          <w:rFonts w:ascii="Arial" w:hAnsi="Arial" w:cs="Arial"/>
          <w:sz w:val="22"/>
          <w:szCs w:val="22"/>
          <w:lang w:val="pl-PL"/>
        </w:rPr>
        <w:t xml:space="preserve"> granicach</w:t>
      </w:r>
      <w:r>
        <w:rPr>
          <w:rFonts w:ascii="Arial" w:hAnsi="Arial" w:cs="Arial"/>
          <w:sz w:val="22"/>
          <w:szCs w:val="22"/>
          <w:lang w:val="pl-PL"/>
        </w:rPr>
        <w:t xml:space="preserve"> obszaru </w:t>
      </w:r>
      <w:r w:rsidR="000B25EF">
        <w:rPr>
          <w:rFonts w:ascii="Arial" w:hAnsi="Arial" w:cs="Arial"/>
          <w:sz w:val="22"/>
          <w:szCs w:val="22"/>
          <w:lang w:val="pl-PL"/>
        </w:rPr>
        <w:t>są zlokalizowane linie energetyczne, inne niż wymienione w</w:t>
      </w:r>
      <w:r w:rsidR="006E0F85">
        <w:rPr>
          <w:rFonts w:ascii="Arial" w:hAnsi="Arial" w:cs="Arial"/>
          <w:sz w:val="22"/>
          <w:szCs w:val="22"/>
          <w:lang w:val="pl-PL"/>
        </w:rPr>
        <w:t> </w:t>
      </w:r>
      <w:r w:rsidR="000B25EF">
        <w:rPr>
          <w:rFonts w:ascii="Arial" w:hAnsi="Arial" w:cs="Arial"/>
          <w:sz w:val="22"/>
          <w:szCs w:val="22"/>
          <w:lang w:val="pl-PL"/>
        </w:rPr>
        <w:t xml:space="preserve">punkcie 2 i 3 niniejszego paragrafu. Lokalizacja inwestycji w sąsiedztwie pozostałych linii elektroenergetycznych musi spełniać wymogi, zawarte w przepisach odrębnych. </w:t>
      </w:r>
    </w:p>
    <w:p w14:paraId="67E30E98" w14:textId="77777777" w:rsidR="00412241" w:rsidRPr="00DD18D9" w:rsidRDefault="00412241" w:rsidP="00B16C5F">
      <w:pPr>
        <w:pStyle w:val="Zwykytekst1"/>
        <w:ind w:left="851" w:hanging="851"/>
        <w:jc w:val="both"/>
        <w:rPr>
          <w:rFonts w:ascii="Arial" w:hAnsi="Arial" w:cs="Arial"/>
          <w:sz w:val="22"/>
          <w:szCs w:val="22"/>
        </w:rPr>
      </w:pPr>
    </w:p>
    <w:p w14:paraId="0CB3C5F9" w14:textId="125AE8AD" w:rsidR="00412241" w:rsidRPr="00DD18D9" w:rsidRDefault="00412241" w:rsidP="00B16C5F">
      <w:pPr>
        <w:pStyle w:val="Tekstpodst3"/>
        <w:widowControl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851" w:hanging="851"/>
        <w:rPr>
          <w:rFonts w:ascii="Arial" w:hAnsi="Arial" w:cs="Arial"/>
          <w:i w:val="0"/>
          <w:szCs w:val="22"/>
          <w:lang w:val="pl-PL"/>
        </w:rPr>
      </w:pPr>
      <w:r w:rsidRPr="00DD18D9">
        <w:rPr>
          <w:rFonts w:ascii="Arial" w:hAnsi="Arial" w:cs="Arial"/>
          <w:i w:val="0"/>
          <w:iCs/>
          <w:szCs w:val="22"/>
          <w:lang w:val="pl-PL"/>
        </w:rPr>
        <w:t>§ 1</w:t>
      </w:r>
      <w:r w:rsidR="00E06680" w:rsidRPr="00DD18D9">
        <w:rPr>
          <w:rFonts w:ascii="Arial" w:hAnsi="Arial" w:cs="Arial"/>
          <w:i w:val="0"/>
          <w:iCs/>
          <w:szCs w:val="22"/>
          <w:lang w:val="pl-PL"/>
        </w:rPr>
        <w:t>3</w:t>
      </w:r>
      <w:r w:rsidRPr="00DD18D9">
        <w:rPr>
          <w:rFonts w:ascii="Arial" w:hAnsi="Arial" w:cs="Arial"/>
          <w:i w:val="0"/>
          <w:iCs/>
          <w:szCs w:val="22"/>
          <w:lang w:val="pl-PL"/>
        </w:rPr>
        <w:t>.</w:t>
      </w:r>
      <w:r w:rsidRPr="00DD18D9">
        <w:rPr>
          <w:rFonts w:ascii="Arial" w:hAnsi="Arial" w:cs="Arial"/>
          <w:i w:val="0"/>
          <w:iCs/>
          <w:szCs w:val="22"/>
          <w:lang w:val="pl-PL"/>
        </w:rPr>
        <w:tab/>
      </w:r>
      <w:r w:rsidRPr="00DD18D9">
        <w:rPr>
          <w:rFonts w:ascii="Arial" w:hAnsi="Arial" w:cs="Arial"/>
          <w:i w:val="0"/>
          <w:szCs w:val="22"/>
          <w:lang w:val="pl-PL"/>
        </w:rPr>
        <w:t>Ustala się zasady modernizacji, rozbudowy i budowy systemów komunikacji.</w:t>
      </w:r>
    </w:p>
    <w:p w14:paraId="67BE9262" w14:textId="5AABD27A" w:rsidR="00412241" w:rsidRPr="00DD18D9" w:rsidRDefault="00E178A2" w:rsidP="00033EBD">
      <w:pPr>
        <w:pStyle w:val="WW-Tekstpodstawowy2"/>
        <w:widowControl/>
        <w:numPr>
          <w:ilvl w:val="0"/>
          <w:numId w:val="30"/>
        </w:numPr>
        <w:suppressAutoHyphens w:val="0"/>
        <w:autoSpaceDE w:val="0"/>
        <w:ind w:left="1276" w:hanging="425"/>
        <w:rPr>
          <w:rFonts w:ascii="Arial" w:eastAsia="Times New Roman" w:hAnsi="Arial" w:cs="Arial"/>
          <w:szCs w:val="22"/>
        </w:rPr>
      </w:pPr>
      <w:r>
        <w:rPr>
          <w:rFonts w:ascii="Arial" w:eastAsia="Times New Roman" w:hAnsi="Arial" w:cs="Arial"/>
          <w:szCs w:val="22"/>
        </w:rPr>
        <w:t>u</w:t>
      </w:r>
      <w:r w:rsidR="00412241" w:rsidRPr="00DD18D9">
        <w:rPr>
          <w:rFonts w:ascii="Arial" w:eastAsia="Times New Roman" w:hAnsi="Arial" w:cs="Arial"/>
          <w:szCs w:val="22"/>
        </w:rPr>
        <w:t>stala się, że układ komunikacyjny na obszarze stanowią następujące drogi:</w:t>
      </w:r>
    </w:p>
    <w:p w14:paraId="2262DF3F" w14:textId="19AB7477" w:rsidR="00412241" w:rsidRPr="00DD18D9" w:rsidRDefault="00412241" w:rsidP="00033EBD">
      <w:pPr>
        <w:numPr>
          <w:ilvl w:val="0"/>
          <w:numId w:val="31"/>
        </w:numPr>
        <w:tabs>
          <w:tab w:val="left" w:pos="1560"/>
        </w:tabs>
        <w:suppressAutoHyphens/>
        <w:ind w:left="1560" w:hanging="284"/>
        <w:jc w:val="both"/>
        <w:rPr>
          <w:rFonts w:ascii="Arial" w:hAnsi="Arial" w:cs="Arial"/>
          <w:sz w:val="22"/>
          <w:szCs w:val="22"/>
        </w:rPr>
      </w:pPr>
      <w:r w:rsidRPr="00DD18D9">
        <w:rPr>
          <w:rFonts w:ascii="Arial" w:hAnsi="Arial" w:cs="Arial"/>
          <w:sz w:val="22"/>
          <w:szCs w:val="22"/>
        </w:rPr>
        <w:lastRenderedPageBreak/>
        <w:t xml:space="preserve">drogi publiczne klasy zbiorczej, oznaczone symbolem literowym i numerami 1KD-Z </w:t>
      </w:r>
      <w:r w:rsidR="00827F4A" w:rsidRPr="00DD18D9">
        <w:rPr>
          <w:rFonts w:ascii="Arial" w:hAnsi="Arial" w:cs="Arial"/>
          <w:sz w:val="22"/>
          <w:szCs w:val="22"/>
        </w:rPr>
        <w:t>i</w:t>
      </w:r>
      <w:r w:rsidR="00E2782B">
        <w:rPr>
          <w:rFonts w:ascii="Arial" w:hAnsi="Arial" w:cs="Arial"/>
          <w:sz w:val="22"/>
          <w:szCs w:val="22"/>
        </w:rPr>
        <w:t> </w:t>
      </w:r>
      <w:r w:rsidR="00827F4A" w:rsidRPr="00DD18D9">
        <w:rPr>
          <w:rFonts w:ascii="Arial" w:hAnsi="Arial" w:cs="Arial"/>
          <w:sz w:val="22"/>
          <w:szCs w:val="22"/>
        </w:rPr>
        <w:t>2</w:t>
      </w:r>
      <w:r w:rsidRPr="00DD18D9">
        <w:rPr>
          <w:rFonts w:ascii="Arial" w:hAnsi="Arial" w:cs="Arial"/>
          <w:sz w:val="22"/>
          <w:szCs w:val="22"/>
        </w:rPr>
        <w:t>KD-Z,</w:t>
      </w:r>
    </w:p>
    <w:p w14:paraId="1CDB7447" w14:textId="65EF57C5" w:rsidR="00412241" w:rsidRPr="00DD18D9" w:rsidRDefault="00412241" w:rsidP="00033EBD">
      <w:pPr>
        <w:numPr>
          <w:ilvl w:val="0"/>
          <w:numId w:val="31"/>
        </w:numPr>
        <w:tabs>
          <w:tab w:val="left" w:pos="1560"/>
        </w:tabs>
        <w:suppressAutoHyphens/>
        <w:ind w:left="1560" w:hanging="284"/>
        <w:jc w:val="both"/>
        <w:rPr>
          <w:rFonts w:ascii="Arial" w:hAnsi="Arial" w:cs="Arial"/>
          <w:sz w:val="22"/>
          <w:szCs w:val="22"/>
        </w:rPr>
      </w:pPr>
      <w:r w:rsidRPr="00DD18D9">
        <w:rPr>
          <w:rFonts w:ascii="Arial" w:hAnsi="Arial" w:cs="Arial"/>
          <w:sz w:val="22"/>
          <w:szCs w:val="22"/>
        </w:rPr>
        <w:t>drog</w:t>
      </w:r>
      <w:r w:rsidR="00827F4A" w:rsidRPr="00DD18D9">
        <w:rPr>
          <w:rFonts w:ascii="Arial" w:hAnsi="Arial" w:cs="Arial"/>
          <w:sz w:val="22"/>
          <w:szCs w:val="22"/>
        </w:rPr>
        <w:t>a</w:t>
      </w:r>
      <w:r w:rsidRPr="00DD18D9">
        <w:rPr>
          <w:rFonts w:ascii="Arial" w:hAnsi="Arial" w:cs="Arial"/>
          <w:sz w:val="22"/>
          <w:szCs w:val="22"/>
        </w:rPr>
        <w:t xml:space="preserve"> publiczn</w:t>
      </w:r>
      <w:r w:rsidR="00827F4A" w:rsidRPr="00DD18D9">
        <w:rPr>
          <w:rFonts w:ascii="Arial" w:hAnsi="Arial" w:cs="Arial"/>
          <w:sz w:val="22"/>
          <w:szCs w:val="22"/>
        </w:rPr>
        <w:t>a</w:t>
      </w:r>
      <w:r w:rsidRPr="00DD18D9">
        <w:rPr>
          <w:rFonts w:ascii="Arial" w:hAnsi="Arial" w:cs="Arial"/>
          <w:sz w:val="22"/>
          <w:szCs w:val="22"/>
        </w:rPr>
        <w:t xml:space="preserve"> klasy dojazdowej, oznaczon</w:t>
      </w:r>
      <w:r w:rsidR="00827F4A" w:rsidRPr="00DD18D9">
        <w:rPr>
          <w:rFonts w:ascii="Arial" w:hAnsi="Arial" w:cs="Arial"/>
          <w:sz w:val="22"/>
          <w:szCs w:val="22"/>
        </w:rPr>
        <w:t>a</w:t>
      </w:r>
      <w:r w:rsidRPr="00DD18D9">
        <w:rPr>
          <w:rFonts w:ascii="Arial" w:hAnsi="Arial" w:cs="Arial"/>
          <w:sz w:val="22"/>
          <w:szCs w:val="22"/>
        </w:rPr>
        <w:t xml:space="preserve"> symbolem literowym i numer</w:t>
      </w:r>
      <w:r w:rsidR="00827F4A" w:rsidRPr="00DD18D9">
        <w:rPr>
          <w:rFonts w:ascii="Arial" w:hAnsi="Arial" w:cs="Arial"/>
          <w:sz w:val="22"/>
          <w:szCs w:val="22"/>
        </w:rPr>
        <w:t>e</w:t>
      </w:r>
      <w:r w:rsidRPr="00DD18D9">
        <w:rPr>
          <w:rFonts w:ascii="Arial" w:hAnsi="Arial" w:cs="Arial"/>
          <w:sz w:val="22"/>
          <w:szCs w:val="22"/>
        </w:rPr>
        <w:t>m 1KD</w:t>
      </w:r>
      <w:r w:rsidR="00DD18D9" w:rsidRPr="00DD18D9">
        <w:rPr>
          <w:rFonts w:ascii="Arial" w:hAnsi="Arial" w:cs="Arial"/>
          <w:sz w:val="22"/>
          <w:szCs w:val="22"/>
        </w:rPr>
        <w:noBreakHyphen/>
      </w:r>
      <w:r w:rsidRPr="00DD18D9">
        <w:rPr>
          <w:rFonts w:ascii="Arial" w:hAnsi="Arial" w:cs="Arial"/>
          <w:sz w:val="22"/>
          <w:szCs w:val="22"/>
        </w:rPr>
        <w:t>D</w:t>
      </w:r>
      <w:r w:rsidR="005D376C">
        <w:rPr>
          <w:rFonts w:ascii="Arial" w:hAnsi="Arial" w:cs="Arial"/>
          <w:sz w:val="22"/>
          <w:szCs w:val="22"/>
        </w:rPr>
        <w:t>,</w:t>
      </w:r>
    </w:p>
    <w:p w14:paraId="2A087773" w14:textId="1495C41D" w:rsidR="00412241" w:rsidRPr="00DD18D9" w:rsidRDefault="00412241" w:rsidP="00033EBD">
      <w:pPr>
        <w:numPr>
          <w:ilvl w:val="0"/>
          <w:numId w:val="31"/>
        </w:numPr>
        <w:tabs>
          <w:tab w:val="left" w:pos="1560"/>
        </w:tabs>
        <w:suppressAutoHyphens/>
        <w:ind w:left="1560" w:hanging="284"/>
        <w:jc w:val="both"/>
        <w:rPr>
          <w:rFonts w:ascii="Arial" w:hAnsi="Arial" w:cs="Arial"/>
          <w:sz w:val="22"/>
          <w:szCs w:val="22"/>
        </w:rPr>
      </w:pPr>
      <w:r w:rsidRPr="00DD18D9">
        <w:rPr>
          <w:rFonts w:ascii="Arial" w:hAnsi="Arial" w:cs="Arial"/>
          <w:sz w:val="22"/>
          <w:szCs w:val="22"/>
        </w:rPr>
        <w:t xml:space="preserve">drogi wewnętrzne, oznaczone symbolem literowym i numerami </w:t>
      </w:r>
      <w:r w:rsidR="00DD18D9" w:rsidRPr="00DD18D9">
        <w:rPr>
          <w:rFonts w:ascii="Arial" w:hAnsi="Arial" w:cs="Arial"/>
          <w:sz w:val="22"/>
          <w:szCs w:val="22"/>
        </w:rPr>
        <w:t>1KDW, 2KDW, 3KDW, 4KDW, 5KDW, 6KDW, 7KDW, 8KDW, 9KDW, 10KDW, 11KDW</w:t>
      </w:r>
      <w:r w:rsidR="003C5BF5">
        <w:rPr>
          <w:rFonts w:ascii="Arial" w:hAnsi="Arial" w:cs="Arial"/>
          <w:sz w:val="22"/>
          <w:szCs w:val="22"/>
        </w:rPr>
        <w:t>, 12KDW, 13KDW</w:t>
      </w:r>
      <w:r w:rsidR="005D376C">
        <w:rPr>
          <w:rFonts w:ascii="Arial" w:hAnsi="Arial" w:cs="Arial"/>
          <w:sz w:val="22"/>
          <w:szCs w:val="22"/>
        </w:rPr>
        <w:t>;</w:t>
      </w:r>
    </w:p>
    <w:p w14:paraId="7DB82543" w14:textId="4FC19726" w:rsidR="004B6749" w:rsidRPr="00D71B48" w:rsidRDefault="00E178A2" w:rsidP="00033EBD">
      <w:pPr>
        <w:pStyle w:val="WW-Tekstpodstawowy2"/>
        <w:widowControl/>
        <w:numPr>
          <w:ilvl w:val="0"/>
          <w:numId w:val="30"/>
        </w:numPr>
        <w:suppressAutoHyphens w:val="0"/>
        <w:autoSpaceDE w:val="0"/>
        <w:ind w:left="1276" w:hanging="425"/>
        <w:rPr>
          <w:rFonts w:ascii="Arial" w:eastAsia="Times New Roman" w:hAnsi="Arial" w:cs="Arial"/>
          <w:szCs w:val="22"/>
        </w:rPr>
      </w:pPr>
      <w:r>
        <w:rPr>
          <w:rFonts w:ascii="Arial" w:eastAsia="Times New Roman" w:hAnsi="Arial" w:cs="Arial"/>
          <w:szCs w:val="22"/>
        </w:rPr>
        <w:t>s</w:t>
      </w:r>
      <w:r w:rsidR="004B6749" w:rsidRPr="00D71B48">
        <w:rPr>
          <w:rFonts w:ascii="Arial" w:eastAsia="Times New Roman" w:hAnsi="Arial" w:cs="Arial"/>
          <w:szCs w:val="22"/>
        </w:rPr>
        <w:t>zerokość dróg w liniach rozgraniczających zgodnie z rysunkiem planu;</w:t>
      </w:r>
    </w:p>
    <w:p w14:paraId="1C7A7CBE" w14:textId="673ACB63" w:rsidR="004B6749" w:rsidRPr="00D71B48" w:rsidRDefault="00E178A2" w:rsidP="00033EBD">
      <w:pPr>
        <w:pStyle w:val="WW-Tekstpodstawowy2"/>
        <w:widowControl/>
        <w:numPr>
          <w:ilvl w:val="0"/>
          <w:numId w:val="30"/>
        </w:numPr>
        <w:suppressAutoHyphens w:val="0"/>
        <w:autoSpaceDE w:val="0"/>
        <w:ind w:left="1276" w:hanging="425"/>
        <w:rPr>
          <w:rFonts w:ascii="Arial" w:eastAsia="Times New Roman" w:hAnsi="Arial" w:cs="Arial"/>
          <w:szCs w:val="22"/>
        </w:rPr>
      </w:pPr>
      <w:r>
        <w:rPr>
          <w:rFonts w:ascii="Arial" w:eastAsia="Times New Roman" w:hAnsi="Arial" w:cs="Arial"/>
          <w:szCs w:val="22"/>
        </w:rPr>
        <w:t>w</w:t>
      </w:r>
      <w:r w:rsidR="004B6749" w:rsidRPr="00D71B48">
        <w:rPr>
          <w:rFonts w:ascii="Arial" w:eastAsia="Times New Roman" w:hAnsi="Arial" w:cs="Arial"/>
          <w:szCs w:val="22"/>
        </w:rPr>
        <w:t xml:space="preserve"> miarę możliwości terenowych w liniach rozgraniczających dróg zaleca się budowę ścieżek rowerowych, miejsc parkingowych i urządzenie pasów zieleni</w:t>
      </w:r>
      <w:r w:rsidR="005D376C">
        <w:rPr>
          <w:rFonts w:ascii="Arial" w:eastAsia="Times New Roman" w:hAnsi="Arial" w:cs="Arial"/>
          <w:szCs w:val="22"/>
        </w:rPr>
        <w:t>;</w:t>
      </w:r>
    </w:p>
    <w:p w14:paraId="7DF96E8F" w14:textId="7B399B20" w:rsidR="004B6749" w:rsidRDefault="00E178A2" w:rsidP="00033EBD">
      <w:pPr>
        <w:pStyle w:val="WW-Tekstpodstawowy2"/>
        <w:widowControl/>
        <w:numPr>
          <w:ilvl w:val="0"/>
          <w:numId w:val="30"/>
        </w:numPr>
        <w:suppressAutoHyphens w:val="0"/>
        <w:autoSpaceDE w:val="0"/>
        <w:ind w:left="1276" w:hanging="425"/>
        <w:rPr>
          <w:rFonts w:ascii="Arial" w:eastAsia="Times New Roman" w:hAnsi="Arial" w:cs="Arial"/>
          <w:szCs w:val="22"/>
        </w:rPr>
      </w:pPr>
      <w:r>
        <w:rPr>
          <w:rFonts w:ascii="Arial" w:eastAsia="Times New Roman" w:hAnsi="Arial" w:cs="Arial"/>
          <w:szCs w:val="22"/>
        </w:rPr>
        <w:t>m</w:t>
      </w:r>
      <w:r w:rsidR="004B6749">
        <w:rPr>
          <w:rFonts w:ascii="Arial" w:eastAsia="Times New Roman" w:hAnsi="Arial" w:cs="Arial"/>
          <w:szCs w:val="22"/>
        </w:rPr>
        <w:t xml:space="preserve">iejsca postojowe dla potrzeb zabudowy, zlokalizowanej na terenie oznaczonym symbolem literowym i numerem 1UP-K należy </w:t>
      </w:r>
      <w:r w:rsidR="00CE37BC">
        <w:rPr>
          <w:rFonts w:ascii="Arial" w:eastAsia="Times New Roman" w:hAnsi="Arial" w:cs="Arial"/>
          <w:szCs w:val="22"/>
        </w:rPr>
        <w:t>lokalizować,</w:t>
      </w:r>
      <w:r w:rsidR="004B6749">
        <w:rPr>
          <w:rFonts w:ascii="Arial" w:eastAsia="Times New Roman" w:hAnsi="Arial" w:cs="Arial"/>
          <w:szCs w:val="22"/>
        </w:rPr>
        <w:t xml:space="preserve"> poza tym terenem, na terenie, oznaczonym symbolem literowym 2UP-K i 1</w:t>
      </w:r>
      <w:r w:rsidR="001D3563">
        <w:rPr>
          <w:rFonts w:ascii="Arial" w:eastAsia="Times New Roman" w:hAnsi="Arial" w:cs="Arial"/>
          <w:szCs w:val="22"/>
        </w:rPr>
        <w:t>K</w:t>
      </w:r>
      <w:r w:rsidR="004B6749">
        <w:rPr>
          <w:rFonts w:ascii="Arial" w:eastAsia="Times New Roman" w:hAnsi="Arial" w:cs="Arial"/>
          <w:szCs w:val="22"/>
        </w:rPr>
        <w:t>D</w:t>
      </w:r>
      <w:r w:rsidR="001D3563">
        <w:rPr>
          <w:rFonts w:ascii="Arial" w:eastAsia="Times New Roman" w:hAnsi="Arial" w:cs="Arial"/>
          <w:szCs w:val="22"/>
        </w:rPr>
        <w:t>-D</w:t>
      </w:r>
      <w:r w:rsidR="005D376C">
        <w:rPr>
          <w:rFonts w:ascii="Arial" w:eastAsia="Times New Roman" w:hAnsi="Arial" w:cs="Arial"/>
          <w:szCs w:val="22"/>
        </w:rPr>
        <w:t>;</w:t>
      </w:r>
    </w:p>
    <w:p w14:paraId="467FCF62" w14:textId="7EC2E78A" w:rsidR="00412241" w:rsidRPr="00DD18D9" w:rsidRDefault="00E178A2" w:rsidP="00033EBD">
      <w:pPr>
        <w:pStyle w:val="WW-Tekstpodstawowy2"/>
        <w:widowControl/>
        <w:numPr>
          <w:ilvl w:val="0"/>
          <w:numId w:val="30"/>
        </w:numPr>
        <w:suppressAutoHyphens w:val="0"/>
        <w:autoSpaceDE w:val="0"/>
        <w:ind w:left="1276" w:hanging="425"/>
        <w:rPr>
          <w:rFonts w:ascii="Arial" w:eastAsia="Times New Roman" w:hAnsi="Arial" w:cs="Arial"/>
          <w:szCs w:val="22"/>
        </w:rPr>
      </w:pPr>
      <w:r>
        <w:rPr>
          <w:rFonts w:ascii="Arial" w:eastAsia="Times New Roman" w:hAnsi="Arial" w:cs="Arial"/>
          <w:szCs w:val="22"/>
        </w:rPr>
        <w:t>u</w:t>
      </w:r>
      <w:r w:rsidR="00412241" w:rsidRPr="00DD18D9">
        <w:rPr>
          <w:rFonts w:ascii="Arial" w:eastAsia="Times New Roman" w:hAnsi="Arial" w:cs="Arial"/>
          <w:szCs w:val="22"/>
        </w:rPr>
        <w:t>stala się wskaźniki dotyczące minimalnej ilości miejsc do parkowania dla samochodów na</w:t>
      </w:r>
      <w:r w:rsidR="00E2782B">
        <w:rPr>
          <w:rFonts w:ascii="Arial" w:eastAsia="Times New Roman" w:hAnsi="Arial" w:cs="Arial"/>
          <w:szCs w:val="22"/>
        </w:rPr>
        <w:t> </w:t>
      </w:r>
      <w:r w:rsidR="00412241" w:rsidRPr="00DD18D9">
        <w:rPr>
          <w:rFonts w:ascii="Arial" w:eastAsia="Times New Roman" w:hAnsi="Arial" w:cs="Arial"/>
          <w:szCs w:val="22"/>
        </w:rPr>
        <w:t>terenach o poszczególnych przeznaczeniach:</w:t>
      </w:r>
    </w:p>
    <w:p w14:paraId="297BC128" w14:textId="51242B97" w:rsidR="00412241" w:rsidRPr="00DD18D9" w:rsidRDefault="00412241" w:rsidP="00033EBD">
      <w:pPr>
        <w:pStyle w:val="Lista3"/>
        <w:widowControl w:val="0"/>
        <w:numPr>
          <w:ilvl w:val="0"/>
          <w:numId w:val="32"/>
        </w:numPr>
        <w:ind w:left="1560" w:hanging="284"/>
        <w:jc w:val="both"/>
        <w:rPr>
          <w:rFonts w:ascii="Arial" w:hAnsi="Arial" w:cs="Arial"/>
          <w:sz w:val="22"/>
          <w:szCs w:val="22"/>
        </w:rPr>
      </w:pPr>
      <w:r w:rsidRPr="00DD18D9">
        <w:rPr>
          <w:rFonts w:ascii="Arial" w:hAnsi="Arial" w:cs="Arial"/>
          <w:sz w:val="22"/>
          <w:szCs w:val="22"/>
        </w:rPr>
        <w:t xml:space="preserve">dla </w:t>
      </w:r>
      <w:r w:rsidR="00DC77AB">
        <w:rPr>
          <w:rFonts w:ascii="Arial" w:hAnsi="Arial" w:cs="Arial"/>
          <w:sz w:val="22"/>
          <w:szCs w:val="22"/>
        </w:rPr>
        <w:t>lokali mieszkalnych</w:t>
      </w:r>
      <w:r w:rsidR="00827F4A" w:rsidRPr="00DD18D9">
        <w:rPr>
          <w:rFonts w:ascii="Arial" w:hAnsi="Arial" w:cs="Arial"/>
          <w:sz w:val="22"/>
          <w:szCs w:val="22"/>
        </w:rPr>
        <w:t xml:space="preserve"> na terenach zabudowy zagrodowej - </w:t>
      </w:r>
      <w:r w:rsidRPr="00DD18D9">
        <w:rPr>
          <w:rFonts w:ascii="Arial" w:hAnsi="Arial" w:cs="Arial"/>
          <w:sz w:val="22"/>
          <w:szCs w:val="22"/>
        </w:rPr>
        <w:t xml:space="preserve">2 miejsca do parkowania na </w:t>
      </w:r>
      <w:r w:rsidR="00827F4A" w:rsidRPr="00DD18D9">
        <w:rPr>
          <w:rFonts w:ascii="Arial" w:hAnsi="Arial" w:cs="Arial"/>
          <w:sz w:val="22"/>
          <w:szCs w:val="22"/>
        </w:rPr>
        <w:t>jeden lokal mieszkalny</w:t>
      </w:r>
      <w:r w:rsidRPr="00DD18D9">
        <w:rPr>
          <w:rFonts w:ascii="Arial" w:hAnsi="Arial" w:cs="Arial"/>
          <w:sz w:val="22"/>
          <w:szCs w:val="22"/>
        </w:rPr>
        <w:t>,</w:t>
      </w:r>
    </w:p>
    <w:p w14:paraId="0BADD4B4" w14:textId="09A57601" w:rsidR="00412241" w:rsidRPr="00DD18D9" w:rsidRDefault="00412241" w:rsidP="00033EBD">
      <w:pPr>
        <w:pStyle w:val="Lista3"/>
        <w:widowControl w:val="0"/>
        <w:numPr>
          <w:ilvl w:val="0"/>
          <w:numId w:val="32"/>
        </w:numPr>
        <w:ind w:left="1560" w:hanging="284"/>
        <w:jc w:val="both"/>
        <w:rPr>
          <w:rFonts w:ascii="Arial" w:hAnsi="Arial" w:cs="Arial"/>
          <w:sz w:val="22"/>
          <w:szCs w:val="22"/>
        </w:rPr>
      </w:pPr>
      <w:r w:rsidRPr="00DD18D9">
        <w:rPr>
          <w:rFonts w:ascii="Arial" w:hAnsi="Arial" w:cs="Arial"/>
          <w:sz w:val="22"/>
          <w:szCs w:val="22"/>
        </w:rPr>
        <w:t>dla zabudowy usługowej</w:t>
      </w:r>
      <w:r w:rsidR="004B6749">
        <w:rPr>
          <w:rFonts w:ascii="Arial" w:hAnsi="Arial" w:cs="Arial"/>
          <w:sz w:val="22"/>
          <w:szCs w:val="22"/>
        </w:rPr>
        <w:t xml:space="preserve">, zlokalizowanej na terenach oznaczonych symbolami </w:t>
      </w:r>
      <w:r w:rsidR="004B6749" w:rsidRPr="00DD18D9">
        <w:rPr>
          <w:rFonts w:ascii="Arial" w:hAnsi="Arial" w:cs="Arial"/>
          <w:sz w:val="22"/>
          <w:szCs w:val="22"/>
        </w:rPr>
        <w:t>1UP</w:t>
      </w:r>
      <w:r w:rsidR="00D71B48">
        <w:rPr>
          <w:rFonts w:ascii="Arial" w:hAnsi="Arial" w:cs="Arial"/>
          <w:sz w:val="22"/>
          <w:szCs w:val="22"/>
        </w:rPr>
        <w:noBreakHyphen/>
      </w:r>
      <w:r w:rsidR="004B6749" w:rsidRPr="00DD18D9">
        <w:rPr>
          <w:rFonts w:ascii="Arial" w:hAnsi="Arial" w:cs="Arial"/>
          <w:sz w:val="22"/>
          <w:szCs w:val="22"/>
        </w:rPr>
        <w:t>K</w:t>
      </w:r>
      <w:r w:rsidR="004B6749">
        <w:rPr>
          <w:rFonts w:ascii="Arial" w:hAnsi="Arial" w:cs="Arial"/>
          <w:sz w:val="22"/>
          <w:szCs w:val="22"/>
        </w:rPr>
        <w:t xml:space="preserve"> i 2UP-K</w:t>
      </w:r>
      <w:r w:rsidRPr="00DD18D9">
        <w:rPr>
          <w:rFonts w:ascii="Arial" w:hAnsi="Arial" w:cs="Arial"/>
          <w:sz w:val="22"/>
          <w:szCs w:val="22"/>
        </w:rPr>
        <w:t xml:space="preserve"> - 1 miejsce do parkowania na każde rozpoczęte </w:t>
      </w:r>
      <w:r w:rsidR="00DC77AB">
        <w:rPr>
          <w:rFonts w:ascii="Arial" w:hAnsi="Arial" w:cs="Arial"/>
          <w:sz w:val="22"/>
          <w:szCs w:val="22"/>
        </w:rPr>
        <w:t>20</w:t>
      </w:r>
      <w:r w:rsidRPr="00DD18D9">
        <w:rPr>
          <w:rFonts w:ascii="Arial" w:hAnsi="Arial" w:cs="Arial"/>
          <w:sz w:val="22"/>
          <w:szCs w:val="22"/>
        </w:rPr>
        <w:t>0 m2 powierzchni użytkowej budynku</w:t>
      </w:r>
      <w:r w:rsidR="00CE37BC">
        <w:rPr>
          <w:rFonts w:ascii="Arial" w:hAnsi="Arial" w:cs="Arial"/>
          <w:sz w:val="22"/>
          <w:szCs w:val="22"/>
        </w:rPr>
        <w:t xml:space="preserve"> usługowego</w:t>
      </w:r>
      <w:r w:rsidR="005D376C">
        <w:rPr>
          <w:rFonts w:ascii="Arial" w:hAnsi="Arial" w:cs="Arial"/>
          <w:sz w:val="22"/>
          <w:szCs w:val="22"/>
        </w:rPr>
        <w:t>;</w:t>
      </w:r>
    </w:p>
    <w:p w14:paraId="20840D60" w14:textId="393B1B52" w:rsidR="00412241" w:rsidRPr="00DD18D9" w:rsidRDefault="00E178A2" w:rsidP="00033EBD">
      <w:pPr>
        <w:pStyle w:val="WW-Tekstpodstawowy2"/>
        <w:widowControl/>
        <w:numPr>
          <w:ilvl w:val="0"/>
          <w:numId w:val="30"/>
        </w:numPr>
        <w:suppressAutoHyphens w:val="0"/>
        <w:autoSpaceDE w:val="0"/>
        <w:ind w:left="1276" w:hanging="425"/>
        <w:rPr>
          <w:rFonts w:ascii="Arial" w:eastAsia="Times New Roman" w:hAnsi="Arial" w:cs="Arial"/>
          <w:szCs w:val="22"/>
        </w:rPr>
      </w:pPr>
      <w:r>
        <w:rPr>
          <w:rFonts w:ascii="Arial" w:eastAsia="Times New Roman" w:hAnsi="Arial" w:cs="Arial"/>
          <w:szCs w:val="22"/>
        </w:rPr>
        <w:t>i</w:t>
      </w:r>
      <w:r w:rsidR="00412241" w:rsidRPr="00DD18D9">
        <w:rPr>
          <w:rFonts w:ascii="Arial" w:eastAsia="Times New Roman" w:hAnsi="Arial" w:cs="Arial"/>
          <w:szCs w:val="22"/>
        </w:rPr>
        <w:t>lość miejsc przeznaczonych na parkowanie pojazdów zaopatrzonych w kartę parkingową powinna być zgodna z wymogami przepisów odrębnych</w:t>
      </w:r>
      <w:r w:rsidR="005D376C">
        <w:rPr>
          <w:rFonts w:ascii="Arial" w:eastAsia="Times New Roman" w:hAnsi="Arial" w:cs="Arial"/>
          <w:szCs w:val="22"/>
        </w:rPr>
        <w:t>;</w:t>
      </w:r>
    </w:p>
    <w:p w14:paraId="3630EB2E" w14:textId="634ED8FF" w:rsidR="00412241" w:rsidRDefault="00E178A2" w:rsidP="00033EBD">
      <w:pPr>
        <w:pStyle w:val="WW-Tekstpodstawowy2"/>
        <w:widowControl/>
        <w:numPr>
          <w:ilvl w:val="0"/>
          <w:numId w:val="30"/>
        </w:numPr>
        <w:suppressAutoHyphens w:val="0"/>
        <w:autoSpaceDE w:val="0"/>
        <w:ind w:left="1276" w:hanging="425"/>
        <w:rPr>
          <w:rFonts w:ascii="Arial" w:eastAsia="Times New Roman" w:hAnsi="Arial" w:cs="Arial"/>
          <w:szCs w:val="22"/>
        </w:rPr>
      </w:pPr>
      <w:r>
        <w:rPr>
          <w:rFonts w:ascii="Arial" w:eastAsia="Times New Roman" w:hAnsi="Arial" w:cs="Arial"/>
          <w:szCs w:val="22"/>
        </w:rPr>
        <w:t>m</w:t>
      </w:r>
      <w:r w:rsidR="00412241" w:rsidRPr="00DD18D9">
        <w:rPr>
          <w:rFonts w:ascii="Arial" w:eastAsia="Times New Roman" w:hAnsi="Arial" w:cs="Arial"/>
          <w:szCs w:val="22"/>
        </w:rPr>
        <w:t xml:space="preserve">iejsca do parkowania </w:t>
      </w:r>
      <w:r w:rsidR="004B6749">
        <w:rPr>
          <w:rFonts w:ascii="Arial" w:eastAsia="Times New Roman" w:hAnsi="Arial" w:cs="Arial"/>
          <w:szCs w:val="22"/>
        </w:rPr>
        <w:t xml:space="preserve">dla potrzeb zabudowy zagrodowej w gospodarstwie rolnym </w:t>
      </w:r>
      <w:r w:rsidR="00412241" w:rsidRPr="00DD18D9">
        <w:rPr>
          <w:rFonts w:ascii="Arial" w:eastAsia="Times New Roman" w:hAnsi="Arial" w:cs="Arial"/>
          <w:szCs w:val="22"/>
        </w:rPr>
        <w:t>mogą być lokalizowane zarówno w garażach jak i jako utwardzone miejsca do parkowania, w tym zadaszone wiatą</w:t>
      </w:r>
      <w:r w:rsidR="005D376C">
        <w:rPr>
          <w:rFonts w:ascii="Arial" w:eastAsia="Times New Roman" w:hAnsi="Arial" w:cs="Arial"/>
          <w:szCs w:val="22"/>
        </w:rPr>
        <w:t>;</w:t>
      </w:r>
    </w:p>
    <w:p w14:paraId="268E63DE" w14:textId="6CD7E386" w:rsidR="004B6749" w:rsidRPr="00DD18D9" w:rsidRDefault="00E178A2" w:rsidP="00033EBD">
      <w:pPr>
        <w:pStyle w:val="WW-Tekstpodstawowy2"/>
        <w:widowControl/>
        <w:numPr>
          <w:ilvl w:val="0"/>
          <w:numId w:val="30"/>
        </w:numPr>
        <w:suppressAutoHyphens w:val="0"/>
        <w:autoSpaceDE w:val="0"/>
        <w:ind w:left="1276" w:hanging="425"/>
        <w:rPr>
          <w:rFonts w:ascii="Arial" w:eastAsia="Times New Roman" w:hAnsi="Arial" w:cs="Arial"/>
          <w:szCs w:val="22"/>
        </w:rPr>
      </w:pPr>
      <w:r>
        <w:rPr>
          <w:rFonts w:ascii="Arial" w:eastAsia="Times New Roman" w:hAnsi="Arial" w:cs="Arial"/>
          <w:szCs w:val="22"/>
        </w:rPr>
        <w:t>m</w:t>
      </w:r>
      <w:r w:rsidR="004B6749" w:rsidRPr="00DD18D9">
        <w:rPr>
          <w:rFonts w:ascii="Arial" w:eastAsia="Times New Roman" w:hAnsi="Arial" w:cs="Arial"/>
          <w:szCs w:val="22"/>
        </w:rPr>
        <w:t xml:space="preserve">iejsca do parkowania </w:t>
      </w:r>
      <w:r w:rsidR="004B6749">
        <w:rPr>
          <w:rFonts w:ascii="Arial" w:eastAsia="Times New Roman" w:hAnsi="Arial" w:cs="Arial"/>
          <w:szCs w:val="22"/>
        </w:rPr>
        <w:t xml:space="preserve">dla potrzeb terenów usług publicznych – kultu religijnego </w:t>
      </w:r>
      <w:r w:rsidR="004B6749" w:rsidRPr="00DD18D9">
        <w:rPr>
          <w:rFonts w:ascii="Arial" w:eastAsia="Times New Roman" w:hAnsi="Arial" w:cs="Arial"/>
          <w:szCs w:val="22"/>
        </w:rPr>
        <w:t xml:space="preserve">mogą być lokalizowane </w:t>
      </w:r>
      <w:r w:rsidR="004B6749">
        <w:rPr>
          <w:rFonts w:ascii="Arial" w:eastAsia="Times New Roman" w:hAnsi="Arial" w:cs="Arial"/>
          <w:szCs w:val="22"/>
        </w:rPr>
        <w:t>wyłącznie</w:t>
      </w:r>
      <w:r w:rsidR="004B6749" w:rsidRPr="00DD18D9">
        <w:rPr>
          <w:rFonts w:ascii="Arial" w:eastAsia="Times New Roman" w:hAnsi="Arial" w:cs="Arial"/>
          <w:szCs w:val="22"/>
        </w:rPr>
        <w:t xml:space="preserve"> jako utwardzone miejsca do parkowania.</w:t>
      </w:r>
    </w:p>
    <w:p w14:paraId="52BC4CC8" w14:textId="77777777" w:rsidR="00412241" w:rsidRPr="00DD18D9" w:rsidRDefault="00412241" w:rsidP="00A554D1">
      <w:pPr>
        <w:jc w:val="both"/>
        <w:rPr>
          <w:rFonts w:ascii="Arial" w:hAnsi="Arial" w:cs="Arial"/>
          <w:sz w:val="22"/>
          <w:szCs w:val="22"/>
        </w:rPr>
      </w:pPr>
    </w:p>
    <w:p w14:paraId="1CDA8520" w14:textId="5546EA45" w:rsidR="00412241" w:rsidRPr="00DD18D9" w:rsidRDefault="00412241" w:rsidP="000C558C">
      <w:pPr>
        <w:pStyle w:val="Tekstpodst3"/>
        <w:widowControl/>
        <w:ind w:left="709" w:hanging="709"/>
        <w:rPr>
          <w:rFonts w:ascii="Arial" w:hAnsi="Arial" w:cs="Arial"/>
          <w:i w:val="0"/>
          <w:szCs w:val="22"/>
          <w:lang w:val="pl-PL"/>
        </w:rPr>
      </w:pPr>
      <w:r w:rsidRPr="00DD18D9">
        <w:rPr>
          <w:rFonts w:ascii="Arial" w:hAnsi="Arial" w:cs="Arial"/>
          <w:i w:val="0"/>
          <w:szCs w:val="22"/>
          <w:lang w:val="pl-PL"/>
        </w:rPr>
        <w:t>§ 1</w:t>
      </w:r>
      <w:r w:rsidR="00E06680" w:rsidRPr="00DD18D9">
        <w:rPr>
          <w:rFonts w:ascii="Arial" w:hAnsi="Arial" w:cs="Arial"/>
          <w:i w:val="0"/>
          <w:szCs w:val="22"/>
          <w:lang w:val="pl-PL"/>
        </w:rPr>
        <w:t>4</w:t>
      </w:r>
      <w:r w:rsidRPr="00DD18D9">
        <w:rPr>
          <w:rFonts w:ascii="Arial" w:hAnsi="Arial" w:cs="Arial"/>
          <w:i w:val="0"/>
          <w:szCs w:val="22"/>
          <w:lang w:val="pl-PL"/>
        </w:rPr>
        <w:t xml:space="preserve">. </w:t>
      </w:r>
      <w:r w:rsidRPr="00DD18D9">
        <w:rPr>
          <w:rFonts w:ascii="Arial" w:hAnsi="Arial" w:cs="Arial"/>
          <w:i w:val="0"/>
          <w:szCs w:val="22"/>
          <w:lang w:val="pl-PL"/>
        </w:rPr>
        <w:tab/>
        <w:t>Ustala się zasady modernizacji, rozbudowy i budowy systemów infrastruktury technicznej</w:t>
      </w:r>
    </w:p>
    <w:p w14:paraId="0631E8C2" w14:textId="17E5B36E" w:rsidR="00412241" w:rsidRPr="00E178A2" w:rsidRDefault="00E178A2" w:rsidP="00033EBD">
      <w:pPr>
        <w:pStyle w:val="Tekstpodstawowy3"/>
        <w:numPr>
          <w:ilvl w:val="0"/>
          <w:numId w:val="33"/>
        </w:numPr>
        <w:ind w:left="1276" w:hanging="425"/>
        <w:rPr>
          <w:rFonts w:ascii="Arial" w:hAnsi="Arial" w:cs="Arial"/>
          <w:b w:val="0"/>
          <w:sz w:val="22"/>
          <w:szCs w:val="22"/>
        </w:rPr>
      </w:pPr>
      <w:r w:rsidRPr="00E178A2">
        <w:rPr>
          <w:rFonts w:ascii="Arial" w:hAnsi="Arial" w:cs="Arial"/>
          <w:b w:val="0"/>
          <w:sz w:val="22"/>
          <w:szCs w:val="22"/>
        </w:rPr>
        <w:t>n</w:t>
      </w:r>
      <w:r w:rsidR="00412241" w:rsidRPr="00E178A2">
        <w:rPr>
          <w:rFonts w:ascii="Arial" w:hAnsi="Arial" w:cs="Arial"/>
          <w:b w:val="0"/>
          <w:sz w:val="22"/>
          <w:szCs w:val="22"/>
        </w:rPr>
        <w:t>a obszarze dopuszcza się lokalizowanie infrastruktury technicznej zgodnie z wymogami przepisów odrębnych</w:t>
      </w:r>
      <w:r w:rsidRPr="00E178A2">
        <w:rPr>
          <w:rFonts w:ascii="Arial" w:hAnsi="Arial" w:cs="Arial"/>
          <w:b w:val="0"/>
          <w:sz w:val="22"/>
          <w:szCs w:val="22"/>
        </w:rPr>
        <w:t>, z zastrzeżeniami zawartymi w § 6. 1. 2</w:t>
      </w:r>
      <w:r>
        <w:rPr>
          <w:rFonts w:ascii="Arial" w:hAnsi="Arial" w:cs="Arial"/>
          <w:b w:val="0"/>
          <w:sz w:val="22"/>
          <w:szCs w:val="22"/>
        </w:rPr>
        <w:t>)</w:t>
      </w:r>
      <w:r w:rsidRPr="00E178A2">
        <w:rPr>
          <w:rFonts w:ascii="Arial" w:hAnsi="Arial" w:cs="Arial"/>
          <w:b w:val="0"/>
          <w:sz w:val="22"/>
          <w:szCs w:val="22"/>
        </w:rPr>
        <w:t xml:space="preserve"> c</w:t>
      </w:r>
      <w:r>
        <w:rPr>
          <w:rFonts w:ascii="Arial" w:hAnsi="Arial" w:cs="Arial"/>
          <w:b w:val="0"/>
          <w:sz w:val="22"/>
          <w:szCs w:val="22"/>
        </w:rPr>
        <w:t>)</w:t>
      </w:r>
      <w:r w:rsidRPr="00E178A2">
        <w:rPr>
          <w:rFonts w:ascii="Arial" w:hAnsi="Arial" w:cs="Arial"/>
          <w:b w:val="0"/>
          <w:sz w:val="22"/>
          <w:szCs w:val="22"/>
        </w:rPr>
        <w:t xml:space="preserve"> i § 6. 1. 4</w:t>
      </w:r>
      <w:r>
        <w:rPr>
          <w:rFonts w:ascii="Arial" w:hAnsi="Arial" w:cs="Arial"/>
          <w:b w:val="0"/>
          <w:sz w:val="22"/>
          <w:szCs w:val="22"/>
        </w:rPr>
        <w:t>)</w:t>
      </w:r>
      <w:r w:rsidRPr="00E178A2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c)</w:t>
      </w:r>
      <w:r w:rsidRPr="00E178A2">
        <w:rPr>
          <w:rFonts w:ascii="Arial" w:hAnsi="Arial" w:cs="Arial"/>
          <w:b w:val="0"/>
          <w:sz w:val="22"/>
          <w:szCs w:val="22"/>
        </w:rPr>
        <w:t xml:space="preserve"> niniejszej uchwały;</w:t>
      </w:r>
    </w:p>
    <w:p w14:paraId="131B599B" w14:textId="32DB4E33" w:rsidR="004B6749" w:rsidRPr="00623208" w:rsidRDefault="00E178A2" w:rsidP="00033EBD">
      <w:pPr>
        <w:pStyle w:val="Tekstpodstawowy3"/>
        <w:numPr>
          <w:ilvl w:val="0"/>
          <w:numId w:val="33"/>
        </w:numPr>
        <w:ind w:left="1276" w:hanging="425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</w:t>
      </w:r>
      <w:r w:rsidR="004B6749" w:rsidRPr="00623208">
        <w:rPr>
          <w:rFonts w:ascii="Arial" w:hAnsi="Arial" w:cs="Arial"/>
          <w:b w:val="0"/>
          <w:sz w:val="22"/>
          <w:szCs w:val="22"/>
        </w:rPr>
        <w:t xml:space="preserve">opuszcza się skablowanie linii elektroenergetycznej </w:t>
      </w:r>
      <w:r w:rsidR="00623208" w:rsidRPr="00623208">
        <w:rPr>
          <w:rFonts w:ascii="Arial" w:hAnsi="Arial" w:cs="Arial"/>
          <w:b w:val="0"/>
          <w:sz w:val="22"/>
          <w:szCs w:val="22"/>
        </w:rPr>
        <w:t>wysokiego napięcia 110 kV oraz linii elektroenergetycznej średniego napięcia 15 kV</w:t>
      </w:r>
      <w:r w:rsidR="00623208">
        <w:rPr>
          <w:rFonts w:ascii="Arial" w:hAnsi="Arial" w:cs="Arial"/>
          <w:b w:val="0"/>
          <w:sz w:val="22"/>
          <w:szCs w:val="22"/>
        </w:rPr>
        <w:t xml:space="preserve">; </w:t>
      </w:r>
    </w:p>
    <w:p w14:paraId="43BAFC92" w14:textId="04D8EDE5" w:rsidR="00412241" w:rsidRPr="00DD18D9" w:rsidRDefault="00E178A2" w:rsidP="00033EBD">
      <w:pPr>
        <w:numPr>
          <w:ilvl w:val="0"/>
          <w:numId w:val="33"/>
        </w:numPr>
        <w:ind w:left="1276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12241" w:rsidRPr="00DD18D9">
        <w:rPr>
          <w:rFonts w:ascii="Arial" w:hAnsi="Arial" w:cs="Arial"/>
          <w:sz w:val="22"/>
          <w:szCs w:val="22"/>
        </w:rPr>
        <w:t>stala się zaopatrzenie w energię elektryczną zgodnie z wymogami przepisów odrębnych</w:t>
      </w:r>
      <w:r w:rsidR="00412241" w:rsidRPr="00DD18D9">
        <w:rPr>
          <w:rFonts w:ascii="Arial" w:hAnsi="Arial" w:cs="Arial"/>
          <w:color w:val="000000"/>
          <w:sz w:val="22"/>
          <w:szCs w:val="22"/>
        </w:rPr>
        <w:t>;</w:t>
      </w:r>
    </w:p>
    <w:p w14:paraId="77783950" w14:textId="3C6ECE31" w:rsidR="00412241" w:rsidRPr="00DD18D9" w:rsidRDefault="00E178A2" w:rsidP="00033EBD">
      <w:pPr>
        <w:numPr>
          <w:ilvl w:val="0"/>
          <w:numId w:val="33"/>
        </w:numPr>
        <w:ind w:left="1276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</w:t>
      </w:r>
      <w:r w:rsidR="00412241" w:rsidRPr="00DD18D9">
        <w:rPr>
          <w:rFonts w:ascii="Arial" w:hAnsi="Arial" w:cs="Arial"/>
          <w:color w:val="000000"/>
          <w:sz w:val="22"/>
          <w:szCs w:val="22"/>
        </w:rPr>
        <w:t>stala się zaopatrzenie w wodę do celów bytowych i gospodarczych oraz do celów przeciwpożarowych zgodnie z wymogami przepisów odrębnych;</w:t>
      </w:r>
    </w:p>
    <w:p w14:paraId="5A3BAED1" w14:textId="646C6986" w:rsidR="00412241" w:rsidRPr="00DD18D9" w:rsidRDefault="00E178A2" w:rsidP="00033EBD">
      <w:pPr>
        <w:numPr>
          <w:ilvl w:val="0"/>
          <w:numId w:val="33"/>
        </w:numPr>
        <w:ind w:left="1276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</w:t>
      </w:r>
      <w:r w:rsidR="00412241" w:rsidRPr="00DD18D9">
        <w:rPr>
          <w:rFonts w:ascii="Arial" w:hAnsi="Arial" w:cs="Arial"/>
          <w:color w:val="000000"/>
          <w:sz w:val="22"/>
          <w:szCs w:val="22"/>
        </w:rPr>
        <w:t xml:space="preserve">stala się oczyszczanie i odprowadzanie ścieków </w:t>
      </w:r>
      <w:r w:rsidR="00412241" w:rsidRPr="00DD18D9">
        <w:rPr>
          <w:rFonts w:ascii="Arial" w:hAnsi="Arial" w:cs="Arial"/>
          <w:sz w:val="22"/>
          <w:szCs w:val="22"/>
        </w:rPr>
        <w:t>zgodnie z wymogami przepisów odrębnych;</w:t>
      </w:r>
    </w:p>
    <w:p w14:paraId="3EAE7266" w14:textId="0C630B68" w:rsidR="00412241" w:rsidRPr="00DD18D9" w:rsidRDefault="00E178A2" w:rsidP="00033EBD">
      <w:pPr>
        <w:numPr>
          <w:ilvl w:val="0"/>
          <w:numId w:val="33"/>
        </w:numPr>
        <w:suppressAutoHyphens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</w:t>
      </w:r>
      <w:r w:rsidRPr="00DD18D9">
        <w:rPr>
          <w:rFonts w:ascii="Arial" w:hAnsi="Arial" w:cs="Arial"/>
          <w:color w:val="000000"/>
          <w:sz w:val="22"/>
          <w:szCs w:val="22"/>
        </w:rPr>
        <w:t>stala</w:t>
      </w:r>
      <w:r w:rsidR="00412241" w:rsidRPr="00DD18D9">
        <w:rPr>
          <w:rFonts w:ascii="Arial" w:hAnsi="Arial" w:cs="Arial"/>
          <w:color w:val="000000"/>
          <w:sz w:val="22"/>
          <w:szCs w:val="22"/>
        </w:rPr>
        <w:t xml:space="preserve"> się </w:t>
      </w:r>
      <w:r w:rsidR="00412241" w:rsidRPr="00DD18D9">
        <w:rPr>
          <w:rFonts w:ascii="Arial" w:hAnsi="Arial" w:cs="Arial"/>
          <w:sz w:val="22"/>
          <w:szCs w:val="22"/>
        </w:rPr>
        <w:t>zagospodarowanie wód opadowych i roztopowych zgodnie z wymogami przepisów odrębnych;</w:t>
      </w:r>
    </w:p>
    <w:p w14:paraId="4567912A" w14:textId="337DB004" w:rsidR="00412241" w:rsidRPr="00DD18D9" w:rsidRDefault="00E178A2" w:rsidP="00033EBD">
      <w:pPr>
        <w:numPr>
          <w:ilvl w:val="0"/>
          <w:numId w:val="33"/>
        </w:numPr>
        <w:suppressAutoHyphens/>
        <w:ind w:left="1276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</w:t>
      </w:r>
      <w:r w:rsidRPr="00DD18D9">
        <w:rPr>
          <w:rFonts w:ascii="Arial" w:hAnsi="Arial" w:cs="Arial"/>
          <w:color w:val="000000"/>
          <w:sz w:val="22"/>
          <w:szCs w:val="22"/>
        </w:rPr>
        <w:t>stala</w:t>
      </w:r>
      <w:r w:rsidR="00412241" w:rsidRPr="00DD18D9">
        <w:rPr>
          <w:rFonts w:ascii="Arial" w:hAnsi="Arial" w:cs="Arial"/>
          <w:bCs/>
          <w:sz w:val="22"/>
          <w:szCs w:val="22"/>
        </w:rPr>
        <w:t xml:space="preserve"> się zaopatrzenie w ciepło </w:t>
      </w:r>
      <w:r w:rsidR="00412241" w:rsidRPr="00DD18D9">
        <w:rPr>
          <w:rFonts w:ascii="Arial" w:hAnsi="Arial" w:cs="Arial"/>
          <w:sz w:val="22"/>
          <w:szCs w:val="22"/>
        </w:rPr>
        <w:t>zgodnie z wymogami przepisów odrębnych</w:t>
      </w:r>
      <w:r w:rsidR="00412241" w:rsidRPr="00DD18D9">
        <w:rPr>
          <w:rFonts w:ascii="Arial" w:hAnsi="Arial" w:cs="Arial"/>
          <w:bCs/>
          <w:sz w:val="22"/>
          <w:szCs w:val="22"/>
        </w:rPr>
        <w:t>;</w:t>
      </w:r>
    </w:p>
    <w:p w14:paraId="3138D77E" w14:textId="7250B818" w:rsidR="00412241" w:rsidRPr="00DD18D9" w:rsidRDefault="00E178A2" w:rsidP="00033EBD">
      <w:pPr>
        <w:numPr>
          <w:ilvl w:val="0"/>
          <w:numId w:val="33"/>
        </w:numPr>
        <w:suppressAutoHyphens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</w:t>
      </w:r>
      <w:r w:rsidRPr="00DD18D9">
        <w:rPr>
          <w:rFonts w:ascii="Arial" w:hAnsi="Arial" w:cs="Arial"/>
          <w:color w:val="000000"/>
          <w:sz w:val="22"/>
          <w:szCs w:val="22"/>
        </w:rPr>
        <w:t>stala</w:t>
      </w:r>
      <w:r w:rsidR="00412241" w:rsidRPr="00DD18D9">
        <w:rPr>
          <w:rFonts w:ascii="Arial" w:hAnsi="Arial" w:cs="Arial"/>
          <w:sz w:val="22"/>
          <w:szCs w:val="22"/>
        </w:rPr>
        <w:t xml:space="preserve"> się zaopatrzenie w gaz zgodnie z wymogami przepisów odrębnych;</w:t>
      </w:r>
    </w:p>
    <w:p w14:paraId="6CAFD171" w14:textId="061CF536" w:rsidR="00412241" w:rsidRPr="00DD18D9" w:rsidRDefault="00E178A2" w:rsidP="00033EBD">
      <w:pPr>
        <w:numPr>
          <w:ilvl w:val="0"/>
          <w:numId w:val="33"/>
        </w:numPr>
        <w:suppressAutoHyphens/>
        <w:ind w:left="1276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</w:t>
      </w:r>
      <w:r w:rsidRPr="00DD18D9">
        <w:rPr>
          <w:rFonts w:ascii="Arial" w:hAnsi="Arial" w:cs="Arial"/>
          <w:color w:val="000000"/>
          <w:sz w:val="22"/>
          <w:szCs w:val="22"/>
        </w:rPr>
        <w:t>stala</w:t>
      </w:r>
      <w:r w:rsidR="00412241" w:rsidRPr="00DD18D9">
        <w:rPr>
          <w:rFonts w:ascii="Arial" w:hAnsi="Arial" w:cs="Arial"/>
          <w:bCs/>
          <w:sz w:val="22"/>
          <w:szCs w:val="22"/>
        </w:rPr>
        <w:t xml:space="preserve"> się zagospodarowanie stałych odpadów bytowo-gospodarczych, zgodnie wymogami przepisów odrębnych;</w:t>
      </w:r>
    </w:p>
    <w:p w14:paraId="3002BFA2" w14:textId="019C980A" w:rsidR="00412241" w:rsidRDefault="00E178A2" w:rsidP="00033EBD">
      <w:pPr>
        <w:pStyle w:val="Tekstpodstawowy"/>
        <w:widowControl w:val="0"/>
        <w:numPr>
          <w:ilvl w:val="0"/>
          <w:numId w:val="33"/>
        </w:numPr>
        <w:suppressAutoHyphens/>
        <w:autoSpaceDN/>
        <w:ind w:left="1276" w:hanging="425"/>
        <w:rPr>
          <w:rFonts w:cs="Arial"/>
          <w:bCs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u</w:t>
      </w:r>
      <w:r w:rsidRPr="00DD18D9">
        <w:rPr>
          <w:rFonts w:cs="Arial"/>
          <w:color w:val="000000"/>
          <w:sz w:val="22"/>
          <w:szCs w:val="22"/>
        </w:rPr>
        <w:t>stala</w:t>
      </w:r>
      <w:r w:rsidR="00412241" w:rsidRPr="00DD18D9">
        <w:rPr>
          <w:rFonts w:cs="Arial"/>
          <w:bCs/>
          <w:color w:val="000000"/>
          <w:sz w:val="22"/>
          <w:szCs w:val="22"/>
        </w:rPr>
        <w:t xml:space="preserve"> się obsługę w </w:t>
      </w:r>
      <w:r w:rsidR="00412241" w:rsidRPr="00DD18D9">
        <w:rPr>
          <w:rFonts w:cs="Arial"/>
          <w:bCs/>
          <w:sz w:val="22"/>
          <w:szCs w:val="22"/>
        </w:rPr>
        <w:t>zakresie łączności publicznej, zgodnie wymogami przepisów odrębnych</w:t>
      </w:r>
      <w:r w:rsidR="005D376C">
        <w:rPr>
          <w:rFonts w:cs="Arial"/>
          <w:bCs/>
          <w:sz w:val="22"/>
          <w:szCs w:val="22"/>
        </w:rPr>
        <w:t>;</w:t>
      </w:r>
    </w:p>
    <w:p w14:paraId="3DECA29F" w14:textId="081902F9" w:rsidR="00623208" w:rsidRPr="00DD18D9" w:rsidRDefault="00E178A2" w:rsidP="00033EBD">
      <w:pPr>
        <w:pStyle w:val="Tekstpodstawowy"/>
        <w:widowControl w:val="0"/>
        <w:numPr>
          <w:ilvl w:val="0"/>
          <w:numId w:val="33"/>
        </w:numPr>
        <w:suppressAutoHyphens/>
        <w:autoSpaceDN/>
        <w:ind w:left="1276" w:hanging="425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n</w:t>
      </w:r>
      <w:r w:rsidR="00623208">
        <w:rPr>
          <w:rFonts w:cs="Arial"/>
          <w:bCs/>
          <w:sz w:val="22"/>
          <w:szCs w:val="22"/>
        </w:rPr>
        <w:t>a terenach oznaczonych symbolami literowymi i numerami 1RM, 2RM, 13R, 16R i</w:t>
      </w:r>
      <w:r w:rsidR="006E0F85">
        <w:rPr>
          <w:rFonts w:cs="Arial"/>
          <w:bCs/>
          <w:sz w:val="22"/>
          <w:szCs w:val="22"/>
        </w:rPr>
        <w:t> </w:t>
      </w:r>
      <w:r w:rsidR="00623208">
        <w:rPr>
          <w:rFonts w:cs="Arial"/>
          <w:bCs/>
          <w:sz w:val="22"/>
          <w:szCs w:val="22"/>
        </w:rPr>
        <w:t>17R dopuszcza się lokalizacji mikroinstalacji, wykorzystującej do produkcji energii elektrycznej energię słońca.</w:t>
      </w:r>
    </w:p>
    <w:p w14:paraId="3AF92C8E" w14:textId="77777777" w:rsidR="00412241" w:rsidRPr="00DD18D9" w:rsidRDefault="00412241" w:rsidP="00BE10B5">
      <w:pPr>
        <w:pStyle w:val="Zwykytekst"/>
        <w:rPr>
          <w:rFonts w:ascii="Arial" w:hAnsi="Arial" w:cs="Arial"/>
          <w:sz w:val="22"/>
          <w:szCs w:val="22"/>
        </w:rPr>
      </w:pPr>
    </w:p>
    <w:p w14:paraId="0ED6F060" w14:textId="60FAD9D2" w:rsidR="00412241" w:rsidRPr="00DD18D9" w:rsidRDefault="00412241" w:rsidP="000C558C">
      <w:pPr>
        <w:ind w:left="709" w:hanging="851"/>
        <w:jc w:val="both"/>
        <w:rPr>
          <w:rFonts w:ascii="Arial" w:hAnsi="Arial" w:cs="Arial"/>
          <w:sz w:val="22"/>
          <w:szCs w:val="22"/>
        </w:rPr>
      </w:pPr>
      <w:r w:rsidRPr="00DD18D9">
        <w:rPr>
          <w:rFonts w:ascii="Arial" w:hAnsi="Arial" w:cs="Arial"/>
          <w:sz w:val="22"/>
          <w:szCs w:val="22"/>
        </w:rPr>
        <w:t xml:space="preserve">§ </w:t>
      </w:r>
      <w:r w:rsidR="00E06680" w:rsidRPr="00DD18D9">
        <w:rPr>
          <w:rFonts w:ascii="Arial" w:hAnsi="Arial" w:cs="Arial"/>
          <w:sz w:val="22"/>
          <w:szCs w:val="22"/>
        </w:rPr>
        <w:t>15</w:t>
      </w:r>
      <w:r w:rsidRPr="00DD18D9">
        <w:rPr>
          <w:rFonts w:ascii="Arial" w:hAnsi="Arial" w:cs="Arial"/>
          <w:sz w:val="22"/>
          <w:szCs w:val="22"/>
        </w:rPr>
        <w:t>.</w:t>
      </w:r>
      <w:r w:rsidRPr="00DD18D9">
        <w:rPr>
          <w:rFonts w:ascii="Arial" w:hAnsi="Arial" w:cs="Arial"/>
          <w:sz w:val="22"/>
          <w:szCs w:val="22"/>
        </w:rPr>
        <w:tab/>
      </w:r>
      <w:r w:rsidR="000C558C" w:rsidRPr="00DD18D9">
        <w:rPr>
          <w:rFonts w:ascii="Arial" w:hAnsi="Arial" w:cs="Arial"/>
          <w:sz w:val="22"/>
          <w:szCs w:val="22"/>
        </w:rPr>
        <w:t>Ustalenia dla terenu oznaczonego na rysunku planu symbolem literowym i numerem</w:t>
      </w:r>
      <w:r w:rsidRPr="00DD18D9">
        <w:rPr>
          <w:rFonts w:ascii="Arial" w:hAnsi="Arial" w:cs="Arial"/>
          <w:sz w:val="22"/>
          <w:szCs w:val="22"/>
        </w:rPr>
        <w:t xml:space="preserve"> 1UP-K</w:t>
      </w:r>
    </w:p>
    <w:p w14:paraId="66D03A6F" w14:textId="260A15CB" w:rsidR="00412241" w:rsidRPr="00DD18D9" w:rsidRDefault="00E178A2" w:rsidP="00033EBD">
      <w:pPr>
        <w:pStyle w:val="Skrconyadreszwrotny"/>
        <w:numPr>
          <w:ilvl w:val="0"/>
          <w:numId w:val="34"/>
        </w:numPr>
        <w:tabs>
          <w:tab w:val="clear" w:pos="1440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</w:t>
      </w:r>
      <w:r w:rsidR="00412241" w:rsidRPr="00DD18D9">
        <w:rPr>
          <w:rFonts w:ascii="Arial" w:hAnsi="Arial" w:cs="Arial"/>
          <w:sz w:val="22"/>
          <w:szCs w:val="22"/>
        </w:rPr>
        <w:t xml:space="preserve">eren oznaczony symbolem literowym </w:t>
      </w:r>
      <w:r w:rsidR="00827F4A" w:rsidRPr="00DD18D9">
        <w:rPr>
          <w:rFonts w:ascii="Arial" w:hAnsi="Arial" w:cs="Arial"/>
          <w:sz w:val="22"/>
          <w:szCs w:val="22"/>
        </w:rPr>
        <w:t>1</w:t>
      </w:r>
      <w:r w:rsidR="00412241" w:rsidRPr="00DD18D9">
        <w:rPr>
          <w:rFonts w:ascii="Arial" w:hAnsi="Arial" w:cs="Arial"/>
          <w:sz w:val="22"/>
          <w:szCs w:val="22"/>
        </w:rPr>
        <w:t xml:space="preserve">UP-K jest położony w strefie ścisłej ochrony </w:t>
      </w:r>
      <w:r w:rsidR="00FE17D6" w:rsidRPr="00DD18D9">
        <w:rPr>
          <w:rFonts w:ascii="Arial" w:hAnsi="Arial" w:cs="Arial"/>
          <w:sz w:val="22"/>
          <w:szCs w:val="22"/>
        </w:rPr>
        <w:t>konserwatorskiej,</w:t>
      </w:r>
      <w:r w:rsidR="00412241" w:rsidRPr="00DD18D9">
        <w:rPr>
          <w:rFonts w:ascii="Arial" w:hAnsi="Arial" w:cs="Arial"/>
          <w:sz w:val="22"/>
          <w:szCs w:val="22"/>
        </w:rPr>
        <w:t xml:space="preserve"> gdzie obowiązują ustalenia zawarte w §9 pkt 1, 2, 3</w:t>
      </w:r>
      <w:r w:rsidR="000C558C" w:rsidRPr="00DD18D9">
        <w:rPr>
          <w:rFonts w:ascii="Arial" w:hAnsi="Arial" w:cs="Arial"/>
          <w:sz w:val="22"/>
          <w:szCs w:val="22"/>
        </w:rPr>
        <w:t>,</w:t>
      </w:r>
      <w:r w:rsidR="00412241" w:rsidRPr="00DD18D9">
        <w:rPr>
          <w:rFonts w:ascii="Arial" w:hAnsi="Arial" w:cs="Arial"/>
          <w:sz w:val="22"/>
          <w:szCs w:val="22"/>
        </w:rPr>
        <w:t xml:space="preserve"> 4</w:t>
      </w:r>
      <w:r w:rsidR="000C558C" w:rsidRPr="00DD18D9">
        <w:rPr>
          <w:rFonts w:ascii="Arial" w:hAnsi="Arial" w:cs="Arial"/>
          <w:sz w:val="22"/>
          <w:szCs w:val="22"/>
        </w:rPr>
        <w:t xml:space="preserve"> i 5</w:t>
      </w:r>
      <w:r w:rsidR="00412241" w:rsidRPr="00DD18D9">
        <w:rPr>
          <w:rFonts w:ascii="Arial" w:hAnsi="Arial" w:cs="Arial"/>
          <w:sz w:val="22"/>
          <w:szCs w:val="22"/>
        </w:rPr>
        <w:t xml:space="preserve"> niniejszej uchwały</w:t>
      </w:r>
      <w:r w:rsidR="005D376C">
        <w:rPr>
          <w:rFonts w:ascii="Arial" w:hAnsi="Arial" w:cs="Arial"/>
          <w:sz w:val="22"/>
          <w:szCs w:val="22"/>
        </w:rPr>
        <w:t>;</w:t>
      </w:r>
    </w:p>
    <w:p w14:paraId="6A6965C5" w14:textId="603FDD44" w:rsidR="000C558C" w:rsidRPr="00DD18D9" w:rsidRDefault="00E178A2" w:rsidP="00033EBD">
      <w:pPr>
        <w:pStyle w:val="Skrconyadreszwrotny"/>
        <w:numPr>
          <w:ilvl w:val="0"/>
          <w:numId w:val="34"/>
        </w:numPr>
        <w:tabs>
          <w:tab w:val="clear" w:pos="1440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0C558C" w:rsidRPr="00DD18D9">
        <w:rPr>
          <w:rFonts w:ascii="Arial" w:hAnsi="Arial" w:cs="Arial"/>
          <w:sz w:val="22"/>
          <w:szCs w:val="22"/>
        </w:rPr>
        <w:t>udynek kościoła, zlokalizowany na terenie oznaczonym symbolem literowym 1UP-K jest wpisany do rejestru zabytków</w:t>
      </w:r>
      <w:r w:rsidR="005D376C">
        <w:rPr>
          <w:rFonts w:ascii="Arial" w:hAnsi="Arial" w:cs="Arial"/>
          <w:sz w:val="22"/>
          <w:szCs w:val="22"/>
        </w:rPr>
        <w:t>;</w:t>
      </w:r>
    </w:p>
    <w:p w14:paraId="49FE2051" w14:textId="7C912767" w:rsidR="000C558C" w:rsidRPr="00DD18D9" w:rsidRDefault="00E178A2" w:rsidP="00033EBD">
      <w:pPr>
        <w:numPr>
          <w:ilvl w:val="0"/>
          <w:numId w:val="34"/>
        </w:numPr>
        <w:tabs>
          <w:tab w:val="clear" w:pos="1440"/>
        </w:tabs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0C558C" w:rsidRPr="00DD18D9">
        <w:rPr>
          <w:rFonts w:ascii="Arial" w:hAnsi="Arial" w:cs="Arial"/>
          <w:sz w:val="22"/>
          <w:szCs w:val="22"/>
        </w:rPr>
        <w:t xml:space="preserve">e względu na priorytet działań konserwatorskich nie wprowadza się dla tego terenów </w:t>
      </w:r>
      <w:r w:rsidR="00FE17D6" w:rsidRPr="00DD18D9">
        <w:rPr>
          <w:rFonts w:ascii="Arial" w:hAnsi="Arial" w:cs="Arial"/>
          <w:sz w:val="22"/>
          <w:szCs w:val="22"/>
        </w:rPr>
        <w:t>innych</w:t>
      </w:r>
      <w:r w:rsidR="000C558C" w:rsidRPr="00DD18D9">
        <w:rPr>
          <w:rFonts w:ascii="Arial" w:hAnsi="Arial" w:cs="Arial"/>
          <w:sz w:val="22"/>
          <w:szCs w:val="22"/>
        </w:rPr>
        <w:t xml:space="preserve"> niż podane w wyżej wymienionych punktach §9 niniejszej uchwały ustaleń dotyczących kształtowania zabudowy i zagospodarowania terenu, parametrów działek powstałych w wyniku scalenia i podziału oraz minimalnych powierzchni nowo wydzielanych działek budowlanych.</w:t>
      </w:r>
    </w:p>
    <w:p w14:paraId="27063082" w14:textId="4D4F207D" w:rsidR="00412241" w:rsidRPr="00DD18D9" w:rsidRDefault="00412241" w:rsidP="00BE10B5">
      <w:pPr>
        <w:pStyle w:val="Zwykytekst"/>
        <w:rPr>
          <w:rFonts w:ascii="Arial" w:hAnsi="Arial" w:cs="Arial"/>
          <w:sz w:val="22"/>
          <w:szCs w:val="22"/>
        </w:rPr>
      </w:pPr>
    </w:p>
    <w:p w14:paraId="23314CA4" w14:textId="61EDF07F" w:rsidR="000C558C" w:rsidRPr="00DD18D9" w:rsidRDefault="000C558C" w:rsidP="000C558C">
      <w:pPr>
        <w:ind w:left="851" w:hanging="851"/>
        <w:jc w:val="both"/>
        <w:rPr>
          <w:rFonts w:ascii="Arial" w:hAnsi="Arial" w:cs="Arial"/>
          <w:sz w:val="22"/>
          <w:szCs w:val="22"/>
        </w:rPr>
      </w:pPr>
      <w:r w:rsidRPr="00DD18D9">
        <w:rPr>
          <w:rFonts w:ascii="Arial" w:hAnsi="Arial" w:cs="Arial"/>
          <w:sz w:val="22"/>
          <w:szCs w:val="22"/>
        </w:rPr>
        <w:t>§ 1</w:t>
      </w:r>
      <w:r w:rsidR="00FE17D6" w:rsidRPr="00DD18D9">
        <w:rPr>
          <w:rFonts w:ascii="Arial" w:hAnsi="Arial" w:cs="Arial"/>
          <w:sz w:val="22"/>
          <w:szCs w:val="22"/>
        </w:rPr>
        <w:t>6</w:t>
      </w:r>
      <w:r w:rsidRPr="00DD18D9">
        <w:rPr>
          <w:rFonts w:ascii="Arial" w:hAnsi="Arial" w:cs="Arial"/>
          <w:sz w:val="22"/>
          <w:szCs w:val="22"/>
        </w:rPr>
        <w:t>.</w:t>
      </w:r>
      <w:r w:rsidRPr="00DD18D9">
        <w:rPr>
          <w:rFonts w:ascii="Arial" w:hAnsi="Arial" w:cs="Arial"/>
          <w:sz w:val="22"/>
          <w:szCs w:val="22"/>
        </w:rPr>
        <w:tab/>
        <w:t>Ustala się zasady kształtowania zabudowy oraz wskaźniki zagospodarowania terenu dla terenu oznaczonego na rysunku planu symbolem literowym i numerem 2UP-K</w:t>
      </w:r>
    </w:p>
    <w:p w14:paraId="151E2922" w14:textId="533B7877" w:rsidR="000C558C" w:rsidRPr="00DD18D9" w:rsidRDefault="000C558C" w:rsidP="00033EBD">
      <w:pPr>
        <w:pStyle w:val="Tekstpodstawowy31"/>
        <w:numPr>
          <w:ilvl w:val="0"/>
          <w:numId w:val="35"/>
        </w:numPr>
        <w:tabs>
          <w:tab w:val="clear" w:pos="720"/>
          <w:tab w:val="num" w:pos="1276"/>
        </w:tabs>
        <w:spacing w:after="0" w:line="24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DD18D9">
        <w:rPr>
          <w:rFonts w:ascii="Arial" w:hAnsi="Arial" w:cs="Arial"/>
          <w:sz w:val="22"/>
          <w:szCs w:val="22"/>
        </w:rPr>
        <w:t xml:space="preserve">maksymalna intensywność zabudowy </w:t>
      </w:r>
      <w:r w:rsidR="00D11D31">
        <w:rPr>
          <w:rFonts w:ascii="Arial" w:hAnsi="Arial" w:cs="Arial"/>
          <w:sz w:val="22"/>
          <w:szCs w:val="22"/>
        </w:rPr>
        <w:t>–</w:t>
      </w:r>
      <w:r w:rsidRPr="00DD18D9">
        <w:rPr>
          <w:rFonts w:ascii="Arial" w:hAnsi="Arial" w:cs="Arial"/>
          <w:sz w:val="22"/>
          <w:szCs w:val="22"/>
        </w:rPr>
        <w:t xml:space="preserve"> </w:t>
      </w:r>
      <w:r w:rsidRPr="00DD18D9">
        <w:rPr>
          <w:rFonts w:ascii="Arial" w:hAnsi="Arial" w:cs="Arial"/>
          <w:sz w:val="22"/>
          <w:szCs w:val="22"/>
          <w:lang w:val="pl-PL"/>
        </w:rPr>
        <w:t>0</w:t>
      </w:r>
      <w:r w:rsidR="00D11D31">
        <w:rPr>
          <w:rFonts w:ascii="Arial" w:hAnsi="Arial" w:cs="Arial"/>
          <w:sz w:val="22"/>
          <w:szCs w:val="22"/>
          <w:lang w:val="pl-PL"/>
        </w:rPr>
        <w:t>,</w:t>
      </w:r>
      <w:r w:rsidRPr="00DD18D9">
        <w:rPr>
          <w:rFonts w:ascii="Arial" w:hAnsi="Arial" w:cs="Arial"/>
          <w:sz w:val="22"/>
          <w:szCs w:val="22"/>
          <w:lang w:val="pl-PL"/>
        </w:rPr>
        <w:t>2</w:t>
      </w:r>
      <w:r w:rsidR="00CE37BC">
        <w:rPr>
          <w:rFonts w:ascii="Arial" w:hAnsi="Arial" w:cs="Arial"/>
          <w:sz w:val="22"/>
          <w:szCs w:val="22"/>
          <w:lang w:val="pl-PL"/>
        </w:rPr>
        <w:t>5</w:t>
      </w:r>
      <w:r w:rsidRPr="00DD18D9">
        <w:rPr>
          <w:rFonts w:ascii="Arial" w:hAnsi="Arial" w:cs="Arial"/>
          <w:sz w:val="22"/>
          <w:szCs w:val="22"/>
        </w:rPr>
        <w:t>;</w:t>
      </w:r>
    </w:p>
    <w:p w14:paraId="411CC25C" w14:textId="4FB429F7" w:rsidR="000C558C" w:rsidRPr="00DD18D9" w:rsidRDefault="000C558C" w:rsidP="00033EBD">
      <w:pPr>
        <w:pStyle w:val="Tekstpodstawowy31"/>
        <w:numPr>
          <w:ilvl w:val="0"/>
          <w:numId w:val="35"/>
        </w:numPr>
        <w:tabs>
          <w:tab w:val="clear" w:pos="720"/>
          <w:tab w:val="num" w:pos="1276"/>
        </w:tabs>
        <w:spacing w:after="0" w:line="24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DD18D9">
        <w:rPr>
          <w:rFonts w:ascii="Arial" w:hAnsi="Arial" w:cs="Arial"/>
          <w:sz w:val="22"/>
          <w:szCs w:val="22"/>
        </w:rPr>
        <w:t>minimalna intensywność zabudowy – 0</w:t>
      </w:r>
      <w:r w:rsidR="00D11D31">
        <w:rPr>
          <w:rFonts w:ascii="Arial" w:hAnsi="Arial" w:cs="Arial"/>
          <w:sz w:val="22"/>
          <w:szCs w:val="22"/>
          <w:lang w:val="pl-PL"/>
        </w:rPr>
        <w:t>,</w:t>
      </w:r>
      <w:r w:rsidRPr="00DD18D9">
        <w:rPr>
          <w:rFonts w:ascii="Arial" w:hAnsi="Arial" w:cs="Arial"/>
          <w:sz w:val="22"/>
          <w:szCs w:val="22"/>
        </w:rPr>
        <w:t>0</w:t>
      </w:r>
      <w:r w:rsidR="00004D19" w:rsidRPr="00DD18D9">
        <w:rPr>
          <w:rFonts w:ascii="Arial" w:hAnsi="Arial" w:cs="Arial"/>
          <w:sz w:val="22"/>
          <w:szCs w:val="22"/>
          <w:lang w:val="pl-PL"/>
        </w:rPr>
        <w:t>1</w:t>
      </w:r>
      <w:r w:rsidRPr="00DD18D9">
        <w:rPr>
          <w:rFonts w:ascii="Arial" w:hAnsi="Arial" w:cs="Arial"/>
          <w:sz w:val="22"/>
          <w:szCs w:val="22"/>
        </w:rPr>
        <w:t>;</w:t>
      </w:r>
    </w:p>
    <w:p w14:paraId="0759286E" w14:textId="3F75CD17" w:rsidR="000C558C" w:rsidRPr="00DD18D9" w:rsidRDefault="000C558C" w:rsidP="00033EBD">
      <w:pPr>
        <w:numPr>
          <w:ilvl w:val="0"/>
          <w:numId w:val="35"/>
        </w:numPr>
        <w:tabs>
          <w:tab w:val="clear" w:pos="720"/>
          <w:tab w:val="num" w:pos="1276"/>
        </w:tabs>
        <w:suppressAutoHyphens/>
        <w:autoSpaceDE w:val="0"/>
        <w:ind w:left="1276"/>
        <w:jc w:val="both"/>
        <w:rPr>
          <w:rFonts w:ascii="Arial" w:hAnsi="Arial" w:cs="Arial"/>
          <w:sz w:val="22"/>
          <w:szCs w:val="22"/>
        </w:rPr>
      </w:pPr>
      <w:r w:rsidRPr="00DD18D9">
        <w:rPr>
          <w:rFonts w:ascii="Arial" w:hAnsi="Arial" w:cs="Arial"/>
          <w:sz w:val="22"/>
          <w:szCs w:val="22"/>
        </w:rPr>
        <w:t>maksymalny udział procentowy powierzchni zabudowy w odniesieniu do powierzchni działki budowlanej – 2</w:t>
      </w:r>
      <w:r w:rsidR="00004D19" w:rsidRPr="00DD18D9">
        <w:rPr>
          <w:rFonts w:ascii="Arial" w:hAnsi="Arial" w:cs="Arial"/>
          <w:sz w:val="22"/>
          <w:szCs w:val="22"/>
        </w:rPr>
        <w:t>5</w:t>
      </w:r>
      <w:r w:rsidRPr="00DD18D9">
        <w:rPr>
          <w:rFonts w:ascii="Arial" w:hAnsi="Arial" w:cs="Arial"/>
          <w:sz w:val="22"/>
          <w:szCs w:val="22"/>
        </w:rPr>
        <w:t>%;</w:t>
      </w:r>
    </w:p>
    <w:p w14:paraId="0270B1BF" w14:textId="727C12EF" w:rsidR="000C558C" w:rsidRPr="00DD18D9" w:rsidRDefault="000C558C" w:rsidP="00033EBD">
      <w:pPr>
        <w:pStyle w:val="Tekstpodstawowy31"/>
        <w:numPr>
          <w:ilvl w:val="0"/>
          <w:numId w:val="35"/>
        </w:numPr>
        <w:tabs>
          <w:tab w:val="clear" w:pos="720"/>
          <w:tab w:val="num" w:pos="1276"/>
        </w:tabs>
        <w:spacing w:after="0" w:line="24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DD18D9">
        <w:rPr>
          <w:rFonts w:ascii="Arial" w:hAnsi="Arial" w:cs="Arial"/>
          <w:sz w:val="22"/>
          <w:szCs w:val="22"/>
        </w:rPr>
        <w:t>minimalny udział procentowy powierzchni biologicznie czynnej w odniesieniu do powierzchni działki budowlanej –</w:t>
      </w:r>
      <w:r w:rsidRPr="00DD18D9">
        <w:rPr>
          <w:rFonts w:ascii="Arial" w:hAnsi="Arial" w:cs="Arial"/>
          <w:sz w:val="22"/>
          <w:szCs w:val="22"/>
          <w:lang w:val="pl-PL"/>
        </w:rPr>
        <w:t xml:space="preserve"> 4</w:t>
      </w:r>
      <w:r w:rsidRPr="00DD18D9">
        <w:rPr>
          <w:rFonts w:ascii="Arial" w:hAnsi="Arial" w:cs="Arial"/>
          <w:sz w:val="22"/>
          <w:szCs w:val="22"/>
        </w:rPr>
        <w:t>0</w:t>
      </w:r>
      <w:r w:rsidRPr="00DD18D9">
        <w:rPr>
          <w:rFonts w:ascii="Arial" w:hAnsi="Arial" w:cs="Arial"/>
          <w:sz w:val="22"/>
          <w:szCs w:val="22"/>
          <w:lang w:val="pl-PL"/>
        </w:rPr>
        <w:t>%</w:t>
      </w:r>
      <w:r w:rsidR="005D376C">
        <w:rPr>
          <w:rFonts w:ascii="Arial" w:hAnsi="Arial" w:cs="Arial"/>
          <w:sz w:val="22"/>
          <w:szCs w:val="22"/>
          <w:lang w:val="pl-PL"/>
        </w:rPr>
        <w:t>;</w:t>
      </w:r>
    </w:p>
    <w:p w14:paraId="385F9F30" w14:textId="1CEF5316" w:rsidR="000C558C" w:rsidRPr="00DD18D9" w:rsidRDefault="000C558C" w:rsidP="00033EBD">
      <w:pPr>
        <w:pStyle w:val="Tekstpodstawowy31"/>
        <w:numPr>
          <w:ilvl w:val="0"/>
          <w:numId w:val="35"/>
        </w:numPr>
        <w:tabs>
          <w:tab w:val="clear" w:pos="720"/>
          <w:tab w:val="num" w:pos="1276"/>
        </w:tabs>
        <w:spacing w:after="0" w:line="24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DD18D9">
        <w:rPr>
          <w:rFonts w:ascii="Arial" w:hAnsi="Arial" w:cs="Arial"/>
          <w:sz w:val="22"/>
          <w:szCs w:val="22"/>
        </w:rPr>
        <w:t>maksymalna wysokość zabudowy</w:t>
      </w:r>
      <w:r w:rsidRPr="00DD18D9">
        <w:rPr>
          <w:rFonts w:ascii="Arial" w:hAnsi="Arial" w:cs="Arial"/>
          <w:sz w:val="22"/>
          <w:szCs w:val="22"/>
          <w:lang w:val="pl-PL"/>
        </w:rPr>
        <w:t xml:space="preserve"> – 7 m</w:t>
      </w:r>
      <w:r w:rsidR="00004D19" w:rsidRPr="00DD18D9">
        <w:rPr>
          <w:rFonts w:ascii="Arial" w:hAnsi="Arial" w:cs="Arial"/>
          <w:sz w:val="22"/>
          <w:szCs w:val="22"/>
          <w:lang w:val="pl-PL"/>
        </w:rPr>
        <w:t>, z zastrzeżeniem zawartym w punkcie 6 niniejszego ustępu</w:t>
      </w:r>
      <w:r w:rsidR="005D376C">
        <w:rPr>
          <w:rFonts w:ascii="Arial" w:hAnsi="Arial" w:cs="Arial"/>
          <w:sz w:val="22"/>
          <w:szCs w:val="22"/>
          <w:lang w:val="pl-PL"/>
        </w:rPr>
        <w:t>;</w:t>
      </w:r>
    </w:p>
    <w:p w14:paraId="36589CFE" w14:textId="1C5852C0" w:rsidR="00004D19" w:rsidRPr="00DD18D9" w:rsidRDefault="00004D19" w:rsidP="00033EBD">
      <w:pPr>
        <w:pStyle w:val="Tekstpodstawowy31"/>
        <w:numPr>
          <w:ilvl w:val="0"/>
          <w:numId w:val="35"/>
        </w:numPr>
        <w:tabs>
          <w:tab w:val="clear" w:pos="720"/>
          <w:tab w:val="num" w:pos="1276"/>
        </w:tabs>
        <w:spacing w:after="0" w:line="24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DD18D9">
        <w:rPr>
          <w:rFonts w:ascii="Arial" w:hAnsi="Arial" w:cs="Arial"/>
          <w:sz w:val="22"/>
          <w:szCs w:val="22"/>
          <w:lang w:val="pl-PL"/>
        </w:rPr>
        <w:t>dopuszcza się lokalizację dzwonnicy o wysokości do 8 m;</w:t>
      </w:r>
    </w:p>
    <w:p w14:paraId="476AD420" w14:textId="77777777" w:rsidR="000C558C" w:rsidRPr="00DD18D9" w:rsidRDefault="000C558C" w:rsidP="00033EBD">
      <w:pPr>
        <w:numPr>
          <w:ilvl w:val="0"/>
          <w:numId w:val="35"/>
        </w:numPr>
        <w:tabs>
          <w:tab w:val="clear" w:pos="720"/>
          <w:tab w:val="num" w:pos="1276"/>
        </w:tabs>
        <w:suppressAutoHyphens/>
        <w:ind w:left="1276"/>
        <w:jc w:val="both"/>
        <w:rPr>
          <w:rFonts w:ascii="Arial" w:hAnsi="Arial" w:cs="Arial"/>
          <w:sz w:val="22"/>
          <w:szCs w:val="22"/>
        </w:rPr>
      </w:pPr>
      <w:r w:rsidRPr="00DD18D9">
        <w:rPr>
          <w:rFonts w:ascii="Arial" w:hAnsi="Arial" w:cs="Arial"/>
          <w:sz w:val="22"/>
          <w:szCs w:val="22"/>
        </w:rPr>
        <w:t>geometria dachu:</w:t>
      </w:r>
    </w:p>
    <w:p w14:paraId="68589861" w14:textId="280B37D5" w:rsidR="000C558C" w:rsidRPr="00DD18D9" w:rsidRDefault="000C558C" w:rsidP="00033EBD">
      <w:pPr>
        <w:numPr>
          <w:ilvl w:val="4"/>
          <w:numId w:val="36"/>
        </w:numPr>
        <w:tabs>
          <w:tab w:val="clear" w:pos="1800"/>
        </w:tabs>
        <w:suppressAutoHyphens/>
        <w:ind w:hanging="524"/>
        <w:jc w:val="both"/>
        <w:rPr>
          <w:rFonts w:ascii="Arial" w:hAnsi="Arial" w:cs="Arial"/>
          <w:sz w:val="22"/>
          <w:szCs w:val="22"/>
        </w:rPr>
      </w:pPr>
      <w:r w:rsidRPr="00DD18D9">
        <w:rPr>
          <w:rFonts w:ascii="Arial" w:hAnsi="Arial" w:cs="Arial"/>
          <w:bCs/>
          <w:sz w:val="22"/>
          <w:szCs w:val="22"/>
        </w:rPr>
        <w:t xml:space="preserve">układ połaci dachowych - </w:t>
      </w:r>
      <w:r w:rsidRPr="00DD18D9">
        <w:rPr>
          <w:rFonts w:ascii="Arial" w:hAnsi="Arial" w:cs="Arial"/>
          <w:sz w:val="22"/>
          <w:szCs w:val="22"/>
        </w:rPr>
        <w:t>dach dwu- lub wielospadowy</w:t>
      </w:r>
      <w:r w:rsidR="005D376C">
        <w:rPr>
          <w:rFonts w:ascii="Arial" w:hAnsi="Arial" w:cs="Arial"/>
          <w:sz w:val="22"/>
          <w:szCs w:val="22"/>
        </w:rPr>
        <w:t>,</w:t>
      </w:r>
    </w:p>
    <w:p w14:paraId="29DAA964" w14:textId="5BCBE268" w:rsidR="000C558C" w:rsidRPr="00DD18D9" w:rsidRDefault="000C558C" w:rsidP="00033EBD">
      <w:pPr>
        <w:numPr>
          <w:ilvl w:val="4"/>
          <w:numId w:val="36"/>
        </w:numPr>
        <w:tabs>
          <w:tab w:val="clear" w:pos="1800"/>
        </w:tabs>
        <w:suppressAutoHyphens/>
        <w:ind w:hanging="524"/>
        <w:jc w:val="both"/>
        <w:rPr>
          <w:rFonts w:ascii="Arial" w:hAnsi="Arial" w:cs="Arial"/>
          <w:sz w:val="22"/>
          <w:szCs w:val="22"/>
        </w:rPr>
      </w:pPr>
      <w:r w:rsidRPr="00DD18D9">
        <w:rPr>
          <w:rFonts w:ascii="Arial" w:hAnsi="Arial" w:cs="Arial"/>
          <w:bCs/>
          <w:sz w:val="22"/>
          <w:szCs w:val="22"/>
        </w:rPr>
        <w:t xml:space="preserve">kąt nachylenia połaci dachowych </w:t>
      </w:r>
      <w:r w:rsidR="00004D19" w:rsidRPr="00DD18D9">
        <w:rPr>
          <w:rFonts w:ascii="Arial" w:hAnsi="Arial" w:cs="Arial"/>
          <w:bCs/>
          <w:sz w:val="22"/>
          <w:szCs w:val="22"/>
        </w:rPr>
        <w:t xml:space="preserve">35 - </w:t>
      </w:r>
      <w:r w:rsidRPr="00DD18D9">
        <w:rPr>
          <w:rFonts w:ascii="Arial" w:hAnsi="Arial" w:cs="Arial"/>
          <w:sz w:val="22"/>
          <w:szCs w:val="22"/>
        </w:rPr>
        <w:t>45</w:t>
      </w:r>
      <w:r w:rsidR="00CE49D6">
        <w:rPr>
          <w:rFonts w:ascii="Arial" w:hAnsi="Arial" w:cs="Arial"/>
          <w:sz w:val="22"/>
          <w:szCs w:val="22"/>
        </w:rPr>
        <w:t>°</w:t>
      </w:r>
      <w:r w:rsidRPr="00DD18D9">
        <w:rPr>
          <w:rFonts w:ascii="Arial" w:hAnsi="Arial" w:cs="Arial"/>
          <w:sz w:val="22"/>
          <w:szCs w:val="22"/>
        </w:rPr>
        <w:t>.</w:t>
      </w:r>
    </w:p>
    <w:p w14:paraId="6F9E33AC" w14:textId="77777777" w:rsidR="000C558C" w:rsidRPr="00DD18D9" w:rsidRDefault="000C558C" w:rsidP="00BE10B5">
      <w:pPr>
        <w:pStyle w:val="Zwykytekst"/>
        <w:rPr>
          <w:rFonts w:ascii="Arial" w:hAnsi="Arial" w:cs="Arial"/>
          <w:sz w:val="22"/>
          <w:szCs w:val="22"/>
          <w:lang w:val="pl-PL"/>
        </w:rPr>
      </w:pPr>
    </w:p>
    <w:p w14:paraId="39C02A93" w14:textId="5169AF22" w:rsidR="002C453D" w:rsidRPr="00DD18D9" w:rsidRDefault="002C453D" w:rsidP="002C453D">
      <w:pPr>
        <w:tabs>
          <w:tab w:val="left" w:pos="993"/>
        </w:tabs>
        <w:ind w:left="851" w:hanging="851"/>
        <w:jc w:val="both"/>
        <w:rPr>
          <w:rFonts w:ascii="Arial" w:hAnsi="Arial" w:cs="Arial"/>
          <w:sz w:val="22"/>
          <w:szCs w:val="22"/>
        </w:rPr>
      </w:pPr>
      <w:r w:rsidRPr="00DD18D9">
        <w:rPr>
          <w:rFonts w:ascii="Arial" w:hAnsi="Arial" w:cs="Arial"/>
          <w:sz w:val="22"/>
          <w:szCs w:val="22"/>
        </w:rPr>
        <w:t>§ 1</w:t>
      </w:r>
      <w:r w:rsidR="00FE17D6" w:rsidRPr="00DD18D9">
        <w:rPr>
          <w:rFonts w:ascii="Arial" w:hAnsi="Arial" w:cs="Arial"/>
          <w:sz w:val="22"/>
          <w:szCs w:val="22"/>
        </w:rPr>
        <w:t>7</w:t>
      </w:r>
      <w:r w:rsidRPr="00DD18D9">
        <w:rPr>
          <w:rFonts w:ascii="Arial" w:hAnsi="Arial" w:cs="Arial"/>
          <w:sz w:val="22"/>
          <w:szCs w:val="22"/>
        </w:rPr>
        <w:t>.</w:t>
      </w:r>
      <w:r w:rsidRPr="00DD18D9">
        <w:rPr>
          <w:rFonts w:ascii="Arial" w:hAnsi="Arial" w:cs="Arial"/>
          <w:sz w:val="22"/>
          <w:szCs w:val="22"/>
        </w:rPr>
        <w:tab/>
        <w:t>Ustala się zasady kształtowania zabudowy oraz wskaźniki zagospodarowania terenu dla terenów oznaczonych symbolem literowym i numerami 1</w:t>
      </w:r>
      <w:r w:rsidR="00CE49D6">
        <w:rPr>
          <w:rFonts w:ascii="Arial" w:hAnsi="Arial" w:cs="Arial"/>
          <w:sz w:val="22"/>
          <w:szCs w:val="22"/>
        </w:rPr>
        <w:t>RM</w:t>
      </w:r>
      <w:r w:rsidRPr="00DD18D9">
        <w:rPr>
          <w:rFonts w:ascii="Arial" w:hAnsi="Arial" w:cs="Arial"/>
          <w:sz w:val="22"/>
          <w:szCs w:val="22"/>
        </w:rPr>
        <w:t>,</w:t>
      </w:r>
      <w:r w:rsidR="00827F4A" w:rsidRPr="00DD18D9">
        <w:rPr>
          <w:rFonts w:ascii="Arial" w:hAnsi="Arial" w:cs="Arial"/>
          <w:sz w:val="22"/>
          <w:szCs w:val="22"/>
        </w:rPr>
        <w:t xml:space="preserve"> </w:t>
      </w:r>
      <w:r w:rsidR="00CE49D6">
        <w:rPr>
          <w:rFonts w:ascii="Arial" w:hAnsi="Arial" w:cs="Arial"/>
          <w:sz w:val="22"/>
          <w:szCs w:val="22"/>
        </w:rPr>
        <w:t>2RM</w:t>
      </w:r>
      <w:r w:rsidR="00AB1EED">
        <w:rPr>
          <w:rFonts w:ascii="Arial" w:hAnsi="Arial" w:cs="Arial"/>
          <w:sz w:val="22"/>
          <w:szCs w:val="22"/>
        </w:rPr>
        <w:t>, z zastrzeżeniem zawartym w punkcie 7 niniejszego paragrafu</w:t>
      </w:r>
      <w:r w:rsidR="005D376C">
        <w:rPr>
          <w:rFonts w:ascii="Arial" w:hAnsi="Arial" w:cs="Arial"/>
          <w:sz w:val="22"/>
          <w:szCs w:val="22"/>
        </w:rPr>
        <w:t>:</w:t>
      </w:r>
    </w:p>
    <w:p w14:paraId="1C2E2651" w14:textId="4EEB3DB9" w:rsidR="002C453D" w:rsidRPr="00DD18D9" w:rsidRDefault="002C453D" w:rsidP="00033EBD">
      <w:pPr>
        <w:pStyle w:val="Tekstpodstawowy31"/>
        <w:numPr>
          <w:ilvl w:val="0"/>
          <w:numId w:val="37"/>
        </w:numPr>
        <w:spacing w:after="0" w:line="24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DD18D9">
        <w:rPr>
          <w:rFonts w:ascii="Arial" w:hAnsi="Arial" w:cs="Arial"/>
          <w:sz w:val="22"/>
          <w:szCs w:val="22"/>
        </w:rPr>
        <w:t xml:space="preserve">maksymalna intensywność zabudowy </w:t>
      </w:r>
      <w:r w:rsidR="00D11D31">
        <w:rPr>
          <w:rFonts w:ascii="Arial" w:hAnsi="Arial" w:cs="Arial"/>
          <w:sz w:val="22"/>
          <w:szCs w:val="22"/>
        </w:rPr>
        <w:t>–</w:t>
      </w:r>
      <w:r w:rsidRPr="00DD18D9">
        <w:rPr>
          <w:rFonts w:ascii="Arial" w:hAnsi="Arial" w:cs="Arial"/>
          <w:sz w:val="22"/>
          <w:szCs w:val="22"/>
        </w:rPr>
        <w:t xml:space="preserve"> </w:t>
      </w:r>
      <w:r w:rsidR="00827F4A" w:rsidRPr="00DD18D9">
        <w:rPr>
          <w:rFonts w:ascii="Arial" w:hAnsi="Arial" w:cs="Arial"/>
          <w:sz w:val="22"/>
          <w:szCs w:val="22"/>
          <w:lang w:val="pl-PL"/>
        </w:rPr>
        <w:t>0</w:t>
      </w:r>
      <w:r w:rsidR="00D11D31">
        <w:rPr>
          <w:rFonts w:ascii="Arial" w:hAnsi="Arial" w:cs="Arial"/>
          <w:sz w:val="22"/>
          <w:szCs w:val="22"/>
          <w:lang w:val="pl-PL"/>
        </w:rPr>
        <w:t>,</w:t>
      </w:r>
      <w:r w:rsidR="000C558C" w:rsidRPr="00DD18D9">
        <w:rPr>
          <w:rFonts w:ascii="Arial" w:hAnsi="Arial" w:cs="Arial"/>
          <w:sz w:val="22"/>
          <w:szCs w:val="22"/>
          <w:lang w:val="pl-PL"/>
        </w:rPr>
        <w:t>5</w:t>
      </w:r>
      <w:r w:rsidRPr="00DD18D9">
        <w:rPr>
          <w:rFonts w:ascii="Arial" w:hAnsi="Arial" w:cs="Arial"/>
          <w:sz w:val="22"/>
          <w:szCs w:val="22"/>
        </w:rPr>
        <w:t>0;</w:t>
      </w:r>
    </w:p>
    <w:p w14:paraId="3180ADE5" w14:textId="25C9D97B" w:rsidR="002C453D" w:rsidRPr="00DD18D9" w:rsidRDefault="002C453D" w:rsidP="00033EBD">
      <w:pPr>
        <w:pStyle w:val="Tekstpodstawowy31"/>
        <w:numPr>
          <w:ilvl w:val="0"/>
          <w:numId w:val="37"/>
        </w:numPr>
        <w:spacing w:after="0" w:line="24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DD18D9">
        <w:rPr>
          <w:rFonts w:ascii="Arial" w:hAnsi="Arial" w:cs="Arial"/>
          <w:sz w:val="22"/>
          <w:szCs w:val="22"/>
        </w:rPr>
        <w:t>minimalna intensywność zabudowy – 0</w:t>
      </w:r>
      <w:r w:rsidR="00D11D31">
        <w:rPr>
          <w:rFonts w:ascii="Arial" w:hAnsi="Arial" w:cs="Arial"/>
          <w:sz w:val="22"/>
          <w:szCs w:val="22"/>
          <w:lang w:val="pl-PL"/>
        </w:rPr>
        <w:t>,</w:t>
      </w:r>
      <w:r w:rsidRPr="00DD18D9">
        <w:rPr>
          <w:rFonts w:ascii="Arial" w:hAnsi="Arial" w:cs="Arial"/>
          <w:sz w:val="22"/>
          <w:szCs w:val="22"/>
        </w:rPr>
        <w:t>10;</w:t>
      </w:r>
    </w:p>
    <w:p w14:paraId="309BF412" w14:textId="3C1FDCC4" w:rsidR="002C453D" w:rsidRPr="00DD18D9" w:rsidRDefault="002C453D" w:rsidP="00033EBD">
      <w:pPr>
        <w:numPr>
          <w:ilvl w:val="0"/>
          <w:numId w:val="37"/>
        </w:numPr>
        <w:suppressAutoHyphens/>
        <w:autoSpaceDE w:val="0"/>
        <w:ind w:left="1276"/>
        <w:jc w:val="both"/>
        <w:rPr>
          <w:rFonts w:ascii="Arial" w:hAnsi="Arial" w:cs="Arial"/>
          <w:sz w:val="22"/>
          <w:szCs w:val="22"/>
        </w:rPr>
      </w:pPr>
      <w:r w:rsidRPr="00DD18D9">
        <w:rPr>
          <w:rFonts w:ascii="Arial" w:hAnsi="Arial" w:cs="Arial"/>
          <w:sz w:val="22"/>
          <w:szCs w:val="22"/>
        </w:rPr>
        <w:t xml:space="preserve">maksymalny udział procentowy powierzchni zabudowy w odniesieniu do powierzchni działki budowlanej – </w:t>
      </w:r>
      <w:r w:rsidR="006628F3" w:rsidRPr="00DD18D9">
        <w:rPr>
          <w:rFonts w:ascii="Arial" w:hAnsi="Arial" w:cs="Arial"/>
          <w:sz w:val="22"/>
          <w:szCs w:val="22"/>
        </w:rPr>
        <w:t>2</w:t>
      </w:r>
      <w:r w:rsidR="00827F4A" w:rsidRPr="00DD18D9">
        <w:rPr>
          <w:rFonts w:ascii="Arial" w:hAnsi="Arial" w:cs="Arial"/>
          <w:sz w:val="22"/>
          <w:szCs w:val="22"/>
        </w:rPr>
        <w:t>0</w:t>
      </w:r>
      <w:r w:rsidRPr="00DD18D9">
        <w:rPr>
          <w:rFonts w:ascii="Arial" w:hAnsi="Arial" w:cs="Arial"/>
          <w:sz w:val="22"/>
          <w:szCs w:val="22"/>
        </w:rPr>
        <w:t>%;</w:t>
      </w:r>
    </w:p>
    <w:p w14:paraId="69EF341F" w14:textId="1FD781C6" w:rsidR="00827F4A" w:rsidRPr="00DD18D9" w:rsidRDefault="002C453D" w:rsidP="00033EBD">
      <w:pPr>
        <w:pStyle w:val="Tekstpodstawowy31"/>
        <w:numPr>
          <w:ilvl w:val="0"/>
          <w:numId w:val="37"/>
        </w:numPr>
        <w:spacing w:after="0" w:line="24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DD18D9">
        <w:rPr>
          <w:rFonts w:ascii="Arial" w:hAnsi="Arial" w:cs="Arial"/>
          <w:sz w:val="22"/>
          <w:szCs w:val="22"/>
        </w:rPr>
        <w:t>minimalny udział procentowy powierzchni biologicznie czynnej w odniesieniu do powierzchni działki budowlanej –</w:t>
      </w:r>
      <w:r w:rsidRPr="00DD18D9">
        <w:rPr>
          <w:rFonts w:ascii="Arial" w:hAnsi="Arial" w:cs="Arial"/>
          <w:sz w:val="22"/>
          <w:szCs w:val="22"/>
          <w:lang w:val="pl-PL"/>
        </w:rPr>
        <w:t xml:space="preserve"> </w:t>
      </w:r>
      <w:r w:rsidR="006628F3" w:rsidRPr="00DD18D9">
        <w:rPr>
          <w:rFonts w:ascii="Arial" w:hAnsi="Arial" w:cs="Arial"/>
          <w:sz w:val="22"/>
          <w:szCs w:val="22"/>
          <w:lang w:val="pl-PL"/>
        </w:rPr>
        <w:t>6</w:t>
      </w:r>
      <w:r w:rsidRPr="00DD18D9">
        <w:rPr>
          <w:rFonts w:ascii="Arial" w:hAnsi="Arial" w:cs="Arial"/>
          <w:sz w:val="22"/>
          <w:szCs w:val="22"/>
        </w:rPr>
        <w:t>0</w:t>
      </w:r>
      <w:r w:rsidRPr="00DD18D9">
        <w:rPr>
          <w:rFonts w:ascii="Arial" w:hAnsi="Arial" w:cs="Arial"/>
          <w:sz w:val="22"/>
          <w:szCs w:val="22"/>
          <w:lang w:val="pl-PL"/>
        </w:rPr>
        <w:t>%</w:t>
      </w:r>
      <w:r w:rsidR="005D376C">
        <w:rPr>
          <w:rFonts w:ascii="Arial" w:hAnsi="Arial" w:cs="Arial"/>
          <w:sz w:val="22"/>
          <w:szCs w:val="22"/>
          <w:lang w:val="pl-PL"/>
        </w:rPr>
        <w:t>;</w:t>
      </w:r>
    </w:p>
    <w:p w14:paraId="2078D492" w14:textId="77777777" w:rsidR="002C453D" w:rsidRPr="00DD18D9" w:rsidRDefault="002C453D" w:rsidP="00033EBD">
      <w:pPr>
        <w:pStyle w:val="Tekstpodstawowy31"/>
        <w:numPr>
          <w:ilvl w:val="0"/>
          <w:numId w:val="37"/>
        </w:numPr>
        <w:spacing w:after="0" w:line="24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DD18D9">
        <w:rPr>
          <w:rFonts w:ascii="Arial" w:hAnsi="Arial" w:cs="Arial"/>
          <w:sz w:val="22"/>
          <w:szCs w:val="22"/>
        </w:rPr>
        <w:t>maksymalna wysokość zabudowy:</w:t>
      </w:r>
    </w:p>
    <w:p w14:paraId="567F9FA2" w14:textId="1FC0F44A" w:rsidR="002C453D" w:rsidRPr="00DD18D9" w:rsidRDefault="002C453D" w:rsidP="00033EBD">
      <w:pPr>
        <w:numPr>
          <w:ilvl w:val="0"/>
          <w:numId w:val="38"/>
        </w:numPr>
        <w:suppressAutoHyphens/>
        <w:ind w:left="1843" w:hanging="567"/>
        <w:jc w:val="both"/>
        <w:rPr>
          <w:rFonts w:ascii="Arial" w:hAnsi="Arial" w:cs="Arial"/>
          <w:sz w:val="22"/>
          <w:szCs w:val="22"/>
        </w:rPr>
      </w:pPr>
      <w:r w:rsidRPr="00DD18D9">
        <w:rPr>
          <w:rFonts w:ascii="Arial" w:hAnsi="Arial" w:cs="Arial"/>
          <w:sz w:val="22"/>
          <w:szCs w:val="22"/>
        </w:rPr>
        <w:t xml:space="preserve">dla budynków mieszkalnych - </w:t>
      </w:r>
      <w:r w:rsidR="00827F4A" w:rsidRPr="00DD18D9">
        <w:rPr>
          <w:rFonts w:ascii="Arial" w:hAnsi="Arial" w:cs="Arial"/>
          <w:sz w:val="22"/>
          <w:szCs w:val="22"/>
        </w:rPr>
        <w:t>9</w:t>
      </w:r>
      <w:r w:rsidRPr="00DD18D9">
        <w:rPr>
          <w:rFonts w:ascii="Arial" w:hAnsi="Arial" w:cs="Arial"/>
          <w:sz w:val="22"/>
          <w:szCs w:val="22"/>
        </w:rPr>
        <w:t xml:space="preserve"> m</w:t>
      </w:r>
      <w:r w:rsidR="005D376C">
        <w:rPr>
          <w:rFonts w:ascii="Arial" w:hAnsi="Arial" w:cs="Arial"/>
          <w:sz w:val="22"/>
          <w:szCs w:val="22"/>
        </w:rPr>
        <w:t>,</w:t>
      </w:r>
    </w:p>
    <w:p w14:paraId="791BE556" w14:textId="77777777" w:rsidR="002C453D" w:rsidRPr="00DD18D9" w:rsidRDefault="002C453D" w:rsidP="00033EBD">
      <w:pPr>
        <w:numPr>
          <w:ilvl w:val="0"/>
          <w:numId w:val="38"/>
        </w:numPr>
        <w:suppressAutoHyphens/>
        <w:ind w:left="1843" w:hanging="567"/>
        <w:jc w:val="both"/>
        <w:rPr>
          <w:rFonts w:ascii="Arial" w:hAnsi="Arial" w:cs="Arial"/>
          <w:sz w:val="22"/>
          <w:szCs w:val="22"/>
        </w:rPr>
      </w:pPr>
      <w:r w:rsidRPr="00DD18D9">
        <w:rPr>
          <w:rFonts w:ascii="Arial" w:hAnsi="Arial" w:cs="Arial"/>
          <w:sz w:val="22"/>
          <w:szCs w:val="22"/>
        </w:rPr>
        <w:t>dla obiektów towarzyszących – 7 m;</w:t>
      </w:r>
    </w:p>
    <w:p w14:paraId="3E3A0C21" w14:textId="77777777" w:rsidR="002C453D" w:rsidRPr="00DD18D9" w:rsidRDefault="002C453D" w:rsidP="00033EBD">
      <w:pPr>
        <w:pStyle w:val="Tekstpodstawowy31"/>
        <w:numPr>
          <w:ilvl w:val="0"/>
          <w:numId w:val="37"/>
        </w:numPr>
        <w:spacing w:after="0" w:line="24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DD18D9">
        <w:rPr>
          <w:rFonts w:ascii="Arial" w:hAnsi="Arial" w:cs="Arial"/>
          <w:sz w:val="22"/>
          <w:szCs w:val="22"/>
        </w:rPr>
        <w:t>geometria dachu:</w:t>
      </w:r>
    </w:p>
    <w:p w14:paraId="53F01971" w14:textId="77777777" w:rsidR="002C453D" w:rsidRPr="00DD18D9" w:rsidRDefault="002C453D" w:rsidP="00033EBD">
      <w:pPr>
        <w:numPr>
          <w:ilvl w:val="4"/>
          <w:numId w:val="39"/>
        </w:numPr>
        <w:tabs>
          <w:tab w:val="clear" w:pos="1800"/>
          <w:tab w:val="num" w:pos="1276"/>
        </w:tabs>
        <w:suppressAutoHyphens/>
        <w:ind w:left="1843" w:hanging="567"/>
        <w:jc w:val="both"/>
        <w:rPr>
          <w:rFonts w:ascii="Arial" w:hAnsi="Arial" w:cs="Arial"/>
          <w:sz w:val="22"/>
          <w:szCs w:val="22"/>
        </w:rPr>
      </w:pPr>
      <w:r w:rsidRPr="00DD18D9">
        <w:rPr>
          <w:rFonts w:ascii="Arial" w:hAnsi="Arial" w:cs="Arial"/>
          <w:bCs/>
          <w:sz w:val="22"/>
          <w:szCs w:val="22"/>
        </w:rPr>
        <w:t>układ połaci dachowych:</w:t>
      </w:r>
    </w:p>
    <w:p w14:paraId="3D0CDA85" w14:textId="69F12A7F" w:rsidR="002C453D" w:rsidRPr="00DD18D9" w:rsidRDefault="002C453D" w:rsidP="00033EBD">
      <w:pPr>
        <w:numPr>
          <w:ilvl w:val="0"/>
          <w:numId w:val="40"/>
        </w:numPr>
        <w:suppressAutoHyphens/>
        <w:ind w:left="2127" w:hanging="284"/>
        <w:jc w:val="both"/>
        <w:rPr>
          <w:rFonts w:ascii="Arial" w:hAnsi="Arial" w:cs="Arial"/>
          <w:sz w:val="22"/>
          <w:szCs w:val="22"/>
        </w:rPr>
      </w:pPr>
      <w:r w:rsidRPr="00DD18D9">
        <w:rPr>
          <w:rFonts w:ascii="Arial" w:hAnsi="Arial" w:cs="Arial"/>
          <w:bCs/>
          <w:sz w:val="22"/>
          <w:szCs w:val="22"/>
        </w:rPr>
        <w:t xml:space="preserve">dla budynków mieszkalnych i usługowych </w:t>
      </w:r>
      <w:r w:rsidRPr="00DD18D9">
        <w:rPr>
          <w:rFonts w:ascii="Arial" w:hAnsi="Arial" w:cs="Arial"/>
          <w:sz w:val="22"/>
          <w:szCs w:val="22"/>
        </w:rPr>
        <w:t>– dach dwu- lub wielospadowy albo dach płaski</w:t>
      </w:r>
      <w:r w:rsidR="005D376C">
        <w:rPr>
          <w:rFonts w:ascii="Arial" w:hAnsi="Arial" w:cs="Arial"/>
          <w:sz w:val="22"/>
          <w:szCs w:val="22"/>
        </w:rPr>
        <w:t>,</w:t>
      </w:r>
    </w:p>
    <w:p w14:paraId="3127EB52" w14:textId="77777777" w:rsidR="002C453D" w:rsidRPr="00DD18D9" w:rsidRDefault="002C453D" w:rsidP="00033EBD">
      <w:pPr>
        <w:numPr>
          <w:ilvl w:val="0"/>
          <w:numId w:val="40"/>
        </w:numPr>
        <w:suppressAutoHyphens/>
        <w:ind w:left="2127" w:hanging="284"/>
        <w:jc w:val="both"/>
        <w:rPr>
          <w:rFonts w:ascii="Arial" w:hAnsi="Arial" w:cs="Arial"/>
          <w:sz w:val="22"/>
          <w:szCs w:val="22"/>
        </w:rPr>
      </w:pPr>
      <w:r w:rsidRPr="00DD18D9">
        <w:rPr>
          <w:rFonts w:ascii="Arial" w:hAnsi="Arial" w:cs="Arial"/>
          <w:sz w:val="22"/>
          <w:szCs w:val="22"/>
        </w:rPr>
        <w:t>dla obiektów towarzyszących – dach jedno-, dwu- lub wielospadowy albo dach płaski;</w:t>
      </w:r>
    </w:p>
    <w:p w14:paraId="637B7BCF" w14:textId="44773DBD" w:rsidR="002C453D" w:rsidRPr="00DD18D9" w:rsidRDefault="002C453D" w:rsidP="00033EBD">
      <w:pPr>
        <w:numPr>
          <w:ilvl w:val="4"/>
          <w:numId w:val="39"/>
        </w:numPr>
        <w:tabs>
          <w:tab w:val="clear" w:pos="1800"/>
        </w:tabs>
        <w:suppressAutoHyphens/>
        <w:ind w:left="1985" w:hanging="709"/>
        <w:jc w:val="both"/>
        <w:rPr>
          <w:rFonts w:ascii="Arial" w:hAnsi="Arial" w:cs="Arial"/>
          <w:sz w:val="22"/>
          <w:szCs w:val="22"/>
        </w:rPr>
      </w:pPr>
      <w:r w:rsidRPr="00DD18D9">
        <w:rPr>
          <w:rFonts w:ascii="Arial" w:hAnsi="Arial" w:cs="Arial"/>
          <w:bCs/>
          <w:sz w:val="22"/>
          <w:szCs w:val="22"/>
        </w:rPr>
        <w:t>kąt nachylenia połaci dachowych do</w:t>
      </w:r>
      <w:r w:rsidRPr="00DD18D9">
        <w:rPr>
          <w:rFonts w:ascii="Arial" w:hAnsi="Arial" w:cs="Arial"/>
          <w:sz w:val="22"/>
          <w:szCs w:val="22"/>
        </w:rPr>
        <w:t xml:space="preserve"> 45</w:t>
      </w:r>
      <w:r w:rsidR="00CE49D6">
        <w:rPr>
          <w:rFonts w:ascii="Arial" w:hAnsi="Arial" w:cs="Arial"/>
          <w:sz w:val="22"/>
          <w:szCs w:val="22"/>
        </w:rPr>
        <w:t>°</w:t>
      </w:r>
      <w:r w:rsidR="005D376C">
        <w:rPr>
          <w:rFonts w:ascii="Arial" w:hAnsi="Arial" w:cs="Arial"/>
          <w:sz w:val="22"/>
          <w:szCs w:val="22"/>
        </w:rPr>
        <w:t>;</w:t>
      </w:r>
    </w:p>
    <w:p w14:paraId="54CA33B2" w14:textId="64563816" w:rsidR="00AB1EED" w:rsidRPr="00D71B48" w:rsidRDefault="00AB1EED" w:rsidP="001E5FF6">
      <w:pPr>
        <w:pStyle w:val="Tekstpodstawowy31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71B48">
        <w:rPr>
          <w:rFonts w:ascii="Arial" w:hAnsi="Arial" w:cs="Arial"/>
          <w:sz w:val="22"/>
          <w:szCs w:val="22"/>
        </w:rPr>
        <w:t>Ustaleń, zawart</w:t>
      </w:r>
      <w:r w:rsidR="00033EBD">
        <w:rPr>
          <w:rFonts w:ascii="Arial" w:hAnsi="Arial" w:cs="Arial"/>
          <w:sz w:val="22"/>
          <w:szCs w:val="22"/>
          <w:lang w:val="pl-PL"/>
        </w:rPr>
        <w:t>ych</w:t>
      </w:r>
      <w:r w:rsidRPr="00D71B48">
        <w:rPr>
          <w:rFonts w:ascii="Arial" w:hAnsi="Arial" w:cs="Arial"/>
          <w:sz w:val="22"/>
          <w:szCs w:val="22"/>
        </w:rPr>
        <w:t xml:space="preserve"> w punktach 1 – 4 niniejszego paragrafu nie stosuje się do lokalizacji, w tym na wydzielonych działkach</w:t>
      </w:r>
      <w:r w:rsidR="00033EBD">
        <w:rPr>
          <w:rFonts w:ascii="Arial" w:hAnsi="Arial" w:cs="Arial"/>
          <w:sz w:val="22"/>
          <w:szCs w:val="22"/>
          <w:lang w:val="pl-PL"/>
        </w:rPr>
        <w:t>,</w:t>
      </w:r>
      <w:r w:rsidRPr="00D71B48">
        <w:rPr>
          <w:rFonts w:ascii="Arial" w:hAnsi="Arial" w:cs="Arial"/>
          <w:sz w:val="22"/>
          <w:szCs w:val="22"/>
        </w:rPr>
        <w:t xml:space="preserve"> infrastruktury technicznej.</w:t>
      </w:r>
    </w:p>
    <w:p w14:paraId="6CA6AB86" w14:textId="77777777" w:rsidR="00652651" w:rsidRDefault="00652651" w:rsidP="00AB1EED">
      <w:pPr>
        <w:tabs>
          <w:tab w:val="left" w:pos="993"/>
        </w:tabs>
        <w:ind w:left="851" w:hanging="851"/>
        <w:jc w:val="both"/>
        <w:rPr>
          <w:rFonts w:ascii="Arial" w:hAnsi="Arial" w:cs="Arial"/>
          <w:sz w:val="22"/>
          <w:szCs w:val="22"/>
        </w:rPr>
      </w:pPr>
    </w:p>
    <w:p w14:paraId="1FEC61B1" w14:textId="5122FF40" w:rsidR="00AB1EED" w:rsidRPr="00DD18D9" w:rsidRDefault="006628F3" w:rsidP="00AB1EED">
      <w:pPr>
        <w:tabs>
          <w:tab w:val="left" w:pos="993"/>
        </w:tabs>
        <w:ind w:left="851" w:hanging="851"/>
        <w:jc w:val="both"/>
        <w:rPr>
          <w:rFonts w:ascii="Arial" w:hAnsi="Arial" w:cs="Arial"/>
          <w:sz w:val="22"/>
          <w:szCs w:val="22"/>
        </w:rPr>
      </w:pPr>
      <w:r w:rsidRPr="00DD18D9">
        <w:rPr>
          <w:rFonts w:ascii="Arial" w:hAnsi="Arial" w:cs="Arial"/>
          <w:sz w:val="22"/>
          <w:szCs w:val="22"/>
        </w:rPr>
        <w:t>§ 1</w:t>
      </w:r>
      <w:r w:rsidR="00FE17D6" w:rsidRPr="00DD18D9">
        <w:rPr>
          <w:rFonts w:ascii="Arial" w:hAnsi="Arial" w:cs="Arial"/>
          <w:sz w:val="22"/>
          <w:szCs w:val="22"/>
        </w:rPr>
        <w:t>8</w:t>
      </w:r>
      <w:r w:rsidRPr="00DD18D9">
        <w:rPr>
          <w:rFonts w:ascii="Arial" w:hAnsi="Arial" w:cs="Arial"/>
          <w:sz w:val="22"/>
          <w:szCs w:val="22"/>
        </w:rPr>
        <w:t>.</w:t>
      </w:r>
      <w:r w:rsidRPr="00DD18D9">
        <w:rPr>
          <w:rFonts w:ascii="Arial" w:hAnsi="Arial" w:cs="Arial"/>
          <w:sz w:val="22"/>
          <w:szCs w:val="22"/>
        </w:rPr>
        <w:tab/>
        <w:t xml:space="preserve">Ustala się zasady kształtowania zabudowy oraz wskaźniki zagospodarowania terenu dla terenów oznaczonych symbolem literowym i numerami </w:t>
      </w:r>
      <w:r w:rsidR="00652651">
        <w:rPr>
          <w:rFonts w:ascii="Arial" w:hAnsi="Arial" w:cs="Arial"/>
          <w:sz w:val="22"/>
          <w:szCs w:val="22"/>
        </w:rPr>
        <w:t>1</w:t>
      </w:r>
      <w:r w:rsidR="00CE49D6">
        <w:rPr>
          <w:rFonts w:ascii="Arial" w:hAnsi="Arial" w:cs="Arial"/>
          <w:sz w:val="22"/>
          <w:szCs w:val="22"/>
        </w:rPr>
        <w:t>6</w:t>
      </w:r>
      <w:r w:rsidRPr="00DD18D9">
        <w:rPr>
          <w:rFonts w:ascii="Arial" w:hAnsi="Arial" w:cs="Arial"/>
          <w:sz w:val="22"/>
          <w:szCs w:val="22"/>
        </w:rPr>
        <w:t>R</w:t>
      </w:r>
      <w:r w:rsidR="000C558C" w:rsidRPr="00DD18D9">
        <w:rPr>
          <w:rFonts w:ascii="Arial" w:hAnsi="Arial" w:cs="Arial"/>
          <w:sz w:val="22"/>
          <w:szCs w:val="22"/>
        </w:rPr>
        <w:t xml:space="preserve">, </w:t>
      </w:r>
      <w:r w:rsidR="00CE49D6">
        <w:rPr>
          <w:rFonts w:ascii="Arial" w:hAnsi="Arial" w:cs="Arial"/>
          <w:sz w:val="22"/>
          <w:szCs w:val="22"/>
        </w:rPr>
        <w:t>17</w:t>
      </w:r>
      <w:r w:rsidR="000C558C" w:rsidRPr="00DD18D9">
        <w:rPr>
          <w:rFonts w:ascii="Arial" w:hAnsi="Arial" w:cs="Arial"/>
          <w:sz w:val="22"/>
          <w:szCs w:val="22"/>
        </w:rPr>
        <w:t>R</w:t>
      </w:r>
      <w:r w:rsidR="00AB1EED">
        <w:rPr>
          <w:rFonts w:ascii="Arial" w:hAnsi="Arial" w:cs="Arial"/>
          <w:sz w:val="22"/>
          <w:szCs w:val="22"/>
        </w:rPr>
        <w:t xml:space="preserve"> z zastrzeżeniem zawartym w punkcie 8 niniejszego paragrafu</w:t>
      </w:r>
    </w:p>
    <w:p w14:paraId="4EA22121" w14:textId="06BB5024" w:rsidR="006628F3" w:rsidRPr="00DD18D9" w:rsidRDefault="006628F3" w:rsidP="00033EBD">
      <w:pPr>
        <w:pStyle w:val="Tekstpodstawowy31"/>
        <w:numPr>
          <w:ilvl w:val="0"/>
          <w:numId w:val="41"/>
        </w:numPr>
        <w:tabs>
          <w:tab w:val="clear" w:pos="720"/>
          <w:tab w:val="num" w:pos="1276"/>
        </w:tabs>
        <w:spacing w:after="0" w:line="24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DD18D9">
        <w:rPr>
          <w:rFonts w:ascii="Arial" w:hAnsi="Arial" w:cs="Arial"/>
          <w:sz w:val="22"/>
          <w:szCs w:val="22"/>
        </w:rPr>
        <w:t xml:space="preserve">maksymalna intensywność zabudowy </w:t>
      </w:r>
      <w:r w:rsidR="00D11D31">
        <w:rPr>
          <w:rFonts w:ascii="Arial" w:hAnsi="Arial" w:cs="Arial"/>
          <w:sz w:val="22"/>
          <w:szCs w:val="22"/>
        </w:rPr>
        <w:t>–</w:t>
      </w:r>
      <w:r w:rsidRPr="00DD18D9">
        <w:rPr>
          <w:rFonts w:ascii="Arial" w:hAnsi="Arial" w:cs="Arial"/>
          <w:sz w:val="22"/>
          <w:szCs w:val="22"/>
        </w:rPr>
        <w:t xml:space="preserve"> </w:t>
      </w:r>
      <w:r w:rsidRPr="00DD18D9">
        <w:rPr>
          <w:rFonts w:ascii="Arial" w:hAnsi="Arial" w:cs="Arial"/>
          <w:sz w:val="22"/>
          <w:szCs w:val="22"/>
          <w:lang w:val="pl-PL"/>
        </w:rPr>
        <w:t>0</w:t>
      </w:r>
      <w:r w:rsidR="00D11D31">
        <w:rPr>
          <w:rFonts w:ascii="Arial" w:hAnsi="Arial" w:cs="Arial"/>
          <w:sz w:val="22"/>
          <w:szCs w:val="22"/>
          <w:lang w:val="pl-PL"/>
        </w:rPr>
        <w:t>,</w:t>
      </w:r>
      <w:r w:rsidR="000C558C" w:rsidRPr="00DD18D9">
        <w:rPr>
          <w:rFonts w:ascii="Arial" w:hAnsi="Arial" w:cs="Arial"/>
          <w:sz w:val="22"/>
          <w:szCs w:val="22"/>
          <w:lang w:val="pl-PL"/>
        </w:rPr>
        <w:t>2</w:t>
      </w:r>
      <w:r w:rsidR="00CE37BC">
        <w:rPr>
          <w:rFonts w:ascii="Arial" w:hAnsi="Arial" w:cs="Arial"/>
          <w:sz w:val="22"/>
          <w:szCs w:val="22"/>
          <w:lang w:val="pl-PL"/>
        </w:rPr>
        <w:t>0</w:t>
      </w:r>
      <w:r w:rsidRPr="00DD18D9">
        <w:rPr>
          <w:rFonts w:ascii="Arial" w:hAnsi="Arial" w:cs="Arial"/>
          <w:sz w:val="22"/>
          <w:szCs w:val="22"/>
        </w:rPr>
        <w:t>;</w:t>
      </w:r>
    </w:p>
    <w:p w14:paraId="3CDDC0E3" w14:textId="65E4C48C" w:rsidR="006628F3" w:rsidRPr="00DD18D9" w:rsidRDefault="006628F3" w:rsidP="00033EBD">
      <w:pPr>
        <w:pStyle w:val="Tekstpodstawowy31"/>
        <w:numPr>
          <w:ilvl w:val="0"/>
          <w:numId w:val="41"/>
        </w:numPr>
        <w:tabs>
          <w:tab w:val="clear" w:pos="720"/>
          <w:tab w:val="num" w:pos="1276"/>
        </w:tabs>
        <w:spacing w:after="0" w:line="24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DD18D9">
        <w:rPr>
          <w:rFonts w:ascii="Arial" w:hAnsi="Arial" w:cs="Arial"/>
          <w:sz w:val="22"/>
          <w:szCs w:val="22"/>
        </w:rPr>
        <w:t>minimalna intensywność zabudowy – 0</w:t>
      </w:r>
      <w:r w:rsidR="00D11D31">
        <w:rPr>
          <w:rFonts w:ascii="Arial" w:hAnsi="Arial" w:cs="Arial"/>
          <w:sz w:val="22"/>
          <w:szCs w:val="22"/>
          <w:lang w:val="pl-PL"/>
        </w:rPr>
        <w:t>,</w:t>
      </w:r>
      <w:r w:rsidRPr="00DD18D9">
        <w:rPr>
          <w:rFonts w:ascii="Arial" w:hAnsi="Arial" w:cs="Arial"/>
          <w:sz w:val="22"/>
          <w:szCs w:val="22"/>
        </w:rPr>
        <w:t>0</w:t>
      </w:r>
      <w:r w:rsidR="000C558C" w:rsidRPr="00DD18D9">
        <w:rPr>
          <w:rFonts w:ascii="Arial" w:hAnsi="Arial" w:cs="Arial"/>
          <w:sz w:val="22"/>
          <w:szCs w:val="22"/>
          <w:lang w:val="pl-PL"/>
        </w:rPr>
        <w:t>0</w:t>
      </w:r>
      <w:r w:rsidRPr="00DD18D9">
        <w:rPr>
          <w:rFonts w:ascii="Arial" w:hAnsi="Arial" w:cs="Arial"/>
          <w:sz w:val="22"/>
          <w:szCs w:val="22"/>
        </w:rPr>
        <w:t>;</w:t>
      </w:r>
    </w:p>
    <w:p w14:paraId="223D8C66" w14:textId="77777777" w:rsidR="006628F3" w:rsidRPr="00DD18D9" w:rsidRDefault="006628F3" w:rsidP="00033EBD">
      <w:pPr>
        <w:numPr>
          <w:ilvl w:val="0"/>
          <w:numId w:val="41"/>
        </w:numPr>
        <w:tabs>
          <w:tab w:val="clear" w:pos="720"/>
          <w:tab w:val="num" w:pos="1276"/>
        </w:tabs>
        <w:suppressAutoHyphens/>
        <w:autoSpaceDE w:val="0"/>
        <w:ind w:left="1276"/>
        <w:jc w:val="both"/>
        <w:rPr>
          <w:rFonts w:ascii="Arial" w:hAnsi="Arial" w:cs="Arial"/>
          <w:sz w:val="22"/>
          <w:szCs w:val="22"/>
        </w:rPr>
      </w:pPr>
      <w:r w:rsidRPr="00DD18D9">
        <w:rPr>
          <w:rFonts w:ascii="Arial" w:hAnsi="Arial" w:cs="Arial"/>
          <w:sz w:val="22"/>
          <w:szCs w:val="22"/>
        </w:rPr>
        <w:t>maksymalny udział procentowy powierzchni zabudowy w odniesieniu do powierzchni działki budowlanej – 20%;</w:t>
      </w:r>
    </w:p>
    <w:p w14:paraId="2E3FE6EB" w14:textId="61FD0467" w:rsidR="006628F3" w:rsidRPr="00DD18D9" w:rsidRDefault="006628F3" w:rsidP="00033EBD">
      <w:pPr>
        <w:pStyle w:val="Tekstpodstawowy31"/>
        <w:numPr>
          <w:ilvl w:val="0"/>
          <w:numId w:val="41"/>
        </w:numPr>
        <w:tabs>
          <w:tab w:val="clear" w:pos="720"/>
          <w:tab w:val="num" w:pos="1276"/>
        </w:tabs>
        <w:spacing w:after="0" w:line="24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DD18D9">
        <w:rPr>
          <w:rFonts w:ascii="Arial" w:hAnsi="Arial" w:cs="Arial"/>
          <w:sz w:val="22"/>
          <w:szCs w:val="22"/>
        </w:rPr>
        <w:lastRenderedPageBreak/>
        <w:t>minimalny udział procentowy powierzchni biologicznie czynnej w odniesieniu do powierzchni działki budowlanej –</w:t>
      </w:r>
      <w:r w:rsidRPr="00DD18D9">
        <w:rPr>
          <w:rFonts w:ascii="Arial" w:hAnsi="Arial" w:cs="Arial"/>
          <w:sz w:val="22"/>
          <w:szCs w:val="22"/>
          <w:lang w:val="pl-PL"/>
        </w:rPr>
        <w:t xml:space="preserve"> 6</w:t>
      </w:r>
      <w:r w:rsidRPr="00DD18D9">
        <w:rPr>
          <w:rFonts w:ascii="Arial" w:hAnsi="Arial" w:cs="Arial"/>
          <w:sz w:val="22"/>
          <w:szCs w:val="22"/>
        </w:rPr>
        <w:t>0</w:t>
      </w:r>
      <w:r w:rsidRPr="00DD18D9">
        <w:rPr>
          <w:rFonts w:ascii="Arial" w:hAnsi="Arial" w:cs="Arial"/>
          <w:sz w:val="22"/>
          <w:szCs w:val="22"/>
          <w:lang w:val="pl-PL"/>
        </w:rPr>
        <w:t>%</w:t>
      </w:r>
      <w:r w:rsidR="005D376C">
        <w:rPr>
          <w:rFonts w:ascii="Arial" w:hAnsi="Arial" w:cs="Arial"/>
          <w:sz w:val="22"/>
          <w:szCs w:val="22"/>
          <w:lang w:val="pl-PL"/>
        </w:rPr>
        <w:t>;</w:t>
      </w:r>
    </w:p>
    <w:p w14:paraId="0411F439" w14:textId="2E6093D8" w:rsidR="00DC77AB" w:rsidRPr="00DC77AB" w:rsidRDefault="00DC77AB" w:rsidP="00033EBD">
      <w:pPr>
        <w:pStyle w:val="Tekstpodstawowy31"/>
        <w:numPr>
          <w:ilvl w:val="0"/>
          <w:numId w:val="41"/>
        </w:numPr>
        <w:tabs>
          <w:tab w:val="clear" w:pos="720"/>
          <w:tab w:val="num" w:pos="1276"/>
        </w:tabs>
        <w:spacing w:after="0" w:line="24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pl-PL"/>
        </w:rPr>
        <w:t>nie dopuszcza się lokalizacji zabudowy innej niż budynki gospodarcze</w:t>
      </w:r>
      <w:r w:rsidR="00AB1EED">
        <w:rPr>
          <w:rFonts w:ascii="Arial" w:hAnsi="Arial" w:cs="Arial"/>
          <w:bCs/>
          <w:sz w:val="22"/>
          <w:szCs w:val="22"/>
          <w:lang w:val="pl-PL"/>
        </w:rPr>
        <w:t xml:space="preserve"> oraz obiekty i</w:t>
      </w:r>
      <w:r w:rsidR="005D376C">
        <w:rPr>
          <w:rFonts w:ascii="Arial" w:hAnsi="Arial" w:cs="Arial"/>
          <w:bCs/>
          <w:sz w:val="22"/>
          <w:szCs w:val="22"/>
          <w:lang w:val="pl-PL"/>
        </w:rPr>
        <w:t> </w:t>
      </w:r>
      <w:r w:rsidR="00AB1EED">
        <w:rPr>
          <w:rFonts w:ascii="Arial" w:hAnsi="Arial" w:cs="Arial"/>
          <w:bCs/>
          <w:sz w:val="22"/>
          <w:szCs w:val="22"/>
          <w:lang w:val="pl-PL"/>
        </w:rPr>
        <w:t>urządzenia infrastruktury technicznej;</w:t>
      </w:r>
    </w:p>
    <w:p w14:paraId="331962AA" w14:textId="0D2CA065" w:rsidR="006628F3" w:rsidRPr="00DD18D9" w:rsidRDefault="006628F3" w:rsidP="00033EBD">
      <w:pPr>
        <w:pStyle w:val="Tekstpodstawowy31"/>
        <w:numPr>
          <w:ilvl w:val="0"/>
          <w:numId w:val="41"/>
        </w:numPr>
        <w:tabs>
          <w:tab w:val="clear" w:pos="720"/>
          <w:tab w:val="num" w:pos="1276"/>
        </w:tabs>
        <w:spacing w:after="0" w:line="24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DD18D9">
        <w:rPr>
          <w:rFonts w:ascii="Arial" w:hAnsi="Arial" w:cs="Arial"/>
          <w:sz w:val="22"/>
          <w:szCs w:val="22"/>
        </w:rPr>
        <w:t>maksymalna wysokość zabudowy</w:t>
      </w:r>
      <w:r w:rsidR="000C558C" w:rsidRPr="00DD18D9">
        <w:rPr>
          <w:rFonts w:ascii="Arial" w:hAnsi="Arial" w:cs="Arial"/>
          <w:sz w:val="22"/>
          <w:szCs w:val="22"/>
          <w:lang w:val="pl-PL"/>
        </w:rPr>
        <w:t xml:space="preserve"> – 7 m;</w:t>
      </w:r>
    </w:p>
    <w:p w14:paraId="129D7907" w14:textId="77777777" w:rsidR="006628F3" w:rsidRPr="00DD18D9" w:rsidRDefault="006628F3" w:rsidP="00033EBD">
      <w:pPr>
        <w:numPr>
          <w:ilvl w:val="0"/>
          <w:numId w:val="41"/>
        </w:numPr>
        <w:tabs>
          <w:tab w:val="clear" w:pos="720"/>
          <w:tab w:val="num" w:pos="1276"/>
        </w:tabs>
        <w:suppressAutoHyphens/>
        <w:ind w:left="1276"/>
        <w:jc w:val="both"/>
        <w:rPr>
          <w:rFonts w:ascii="Arial" w:hAnsi="Arial" w:cs="Arial"/>
          <w:sz w:val="22"/>
          <w:szCs w:val="22"/>
        </w:rPr>
      </w:pPr>
      <w:r w:rsidRPr="00DD18D9">
        <w:rPr>
          <w:rFonts w:ascii="Arial" w:hAnsi="Arial" w:cs="Arial"/>
          <w:sz w:val="22"/>
          <w:szCs w:val="22"/>
        </w:rPr>
        <w:t>geometria dachu:</w:t>
      </w:r>
    </w:p>
    <w:p w14:paraId="6B255B57" w14:textId="62AF1207" w:rsidR="006628F3" w:rsidRPr="00DD18D9" w:rsidRDefault="006628F3" w:rsidP="00033EBD">
      <w:pPr>
        <w:numPr>
          <w:ilvl w:val="4"/>
          <w:numId w:val="42"/>
        </w:numPr>
        <w:tabs>
          <w:tab w:val="clear" w:pos="1800"/>
          <w:tab w:val="num" w:pos="1560"/>
        </w:tabs>
        <w:suppressAutoHyphens/>
        <w:ind w:left="1560" w:hanging="283"/>
        <w:jc w:val="both"/>
        <w:rPr>
          <w:rFonts w:ascii="Arial" w:hAnsi="Arial" w:cs="Arial"/>
          <w:sz w:val="22"/>
          <w:szCs w:val="22"/>
        </w:rPr>
      </w:pPr>
      <w:r w:rsidRPr="00DD18D9">
        <w:rPr>
          <w:rFonts w:ascii="Arial" w:hAnsi="Arial" w:cs="Arial"/>
          <w:bCs/>
          <w:sz w:val="22"/>
          <w:szCs w:val="22"/>
        </w:rPr>
        <w:t>układ połaci dachowych</w:t>
      </w:r>
      <w:r w:rsidR="000C558C" w:rsidRPr="00DD18D9">
        <w:rPr>
          <w:rFonts w:ascii="Arial" w:hAnsi="Arial" w:cs="Arial"/>
          <w:bCs/>
          <w:sz w:val="22"/>
          <w:szCs w:val="22"/>
        </w:rPr>
        <w:t xml:space="preserve"> - </w:t>
      </w:r>
      <w:r w:rsidRPr="00DD18D9">
        <w:rPr>
          <w:rFonts w:ascii="Arial" w:hAnsi="Arial" w:cs="Arial"/>
          <w:sz w:val="22"/>
          <w:szCs w:val="22"/>
        </w:rPr>
        <w:t>dach jedno-, dwu- lub wielospadowy albo dach płaski</w:t>
      </w:r>
      <w:r w:rsidR="005D376C">
        <w:rPr>
          <w:rFonts w:ascii="Arial" w:hAnsi="Arial" w:cs="Arial"/>
          <w:sz w:val="22"/>
          <w:szCs w:val="22"/>
        </w:rPr>
        <w:t>,</w:t>
      </w:r>
    </w:p>
    <w:p w14:paraId="132E01BC" w14:textId="13FCADB4" w:rsidR="006628F3" w:rsidRDefault="006628F3" w:rsidP="00033EBD">
      <w:pPr>
        <w:numPr>
          <w:ilvl w:val="4"/>
          <w:numId w:val="42"/>
        </w:numPr>
        <w:tabs>
          <w:tab w:val="clear" w:pos="1800"/>
          <w:tab w:val="num" w:pos="1560"/>
        </w:tabs>
        <w:suppressAutoHyphens/>
        <w:ind w:left="1560" w:hanging="283"/>
        <w:jc w:val="both"/>
        <w:rPr>
          <w:rFonts w:ascii="Arial" w:hAnsi="Arial" w:cs="Arial"/>
          <w:sz w:val="22"/>
          <w:szCs w:val="22"/>
        </w:rPr>
      </w:pPr>
      <w:r w:rsidRPr="00DD18D9">
        <w:rPr>
          <w:rFonts w:ascii="Arial" w:hAnsi="Arial" w:cs="Arial"/>
          <w:bCs/>
          <w:sz w:val="22"/>
          <w:szCs w:val="22"/>
        </w:rPr>
        <w:t>kąt nachylenia połaci dachowych do</w:t>
      </w:r>
      <w:r w:rsidRPr="00DD18D9">
        <w:rPr>
          <w:rFonts w:ascii="Arial" w:hAnsi="Arial" w:cs="Arial"/>
          <w:sz w:val="22"/>
          <w:szCs w:val="22"/>
        </w:rPr>
        <w:t xml:space="preserve"> 45</w:t>
      </w:r>
      <w:r w:rsidR="00CE49D6">
        <w:rPr>
          <w:rFonts w:ascii="Arial" w:hAnsi="Arial" w:cs="Arial"/>
          <w:sz w:val="22"/>
          <w:szCs w:val="22"/>
        </w:rPr>
        <w:t>°</w:t>
      </w:r>
      <w:r w:rsidR="005D376C">
        <w:rPr>
          <w:rFonts w:ascii="Arial" w:hAnsi="Arial" w:cs="Arial"/>
          <w:sz w:val="22"/>
          <w:szCs w:val="22"/>
        </w:rPr>
        <w:t>;</w:t>
      </w:r>
    </w:p>
    <w:p w14:paraId="69FD19F8" w14:textId="4C301D69" w:rsidR="00AB1EED" w:rsidRPr="00033EBD" w:rsidRDefault="00033EBD" w:rsidP="00033EBD">
      <w:pPr>
        <w:numPr>
          <w:ilvl w:val="0"/>
          <w:numId w:val="41"/>
        </w:numPr>
        <w:tabs>
          <w:tab w:val="clear" w:pos="720"/>
          <w:tab w:val="num" w:pos="1276"/>
        </w:tabs>
        <w:suppressAutoHyphens/>
        <w:ind w:left="1276" w:hanging="425"/>
        <w:jc w:val="both"/>
        <w:rPr>
          <w:rFonts w:ascii="Arial" w:hAnsi="Arial" w:cs="Arial"/>
          <w:sz w:val="22"/>
          <w:szCs w:val="22"/>
        </w:rPr>
      </w:pPr>
      <w:r w:rsidRPr="00033EBD">
        <w:rPr>
          <w:rFonts w:ascii="Arial" w:hAnsi="Arial" w:cs="Arial"/>
          <w:sz w:val="22"/>
          <w:szCs w:val="22"/>
        </w:rPr>
        <w:t>u</w:t>
      </w:r>
      <w:r w:rsidR="00AB1EED" w:rsidRPr="00033EBD">
        <w:rPr>
          <w:rFonts w:ascii="Arial" w:hAnsi="Arial" w:cs="Arial"/>
          <w:sz w:val="22"/>
          <w:szCs w:val="22"/>
        </w:rPr>
        <w:t>staleń, zawart</w:t>
      </w:r>
      <w:r w:rsidRPr="00033EBD">
        <w:rPr>
          <w:rFonts w:ascii="Arial" w:hAnsi="Arial" w:cs="Arial"/>
          <w:sz w:val="22"/>
          <w:szCs w:val="22"/>
        </w:rPr>
        <w:t>ych</w:t>
      </w:r>
      <w:r w:rsidR="00AB1EED" w:rsidRPr="00033EBD">
        <w:rPr>
          <w:rFonts w:ascii="Arial" w:hAnsi="Arial" w:cs="Arial"/>
          <w:sz w:val="22"/>
          <w:szCs w:val="22"/>
        </w:rPr>
        <w:t xml:space="preserve"> w punktach 1 – 4 niniejszego paragrafu nie stosuje się do lokalizacji, w tym na wydzielonych działkach, obiektów i urządzeń infrastruktury technicznej.</w:t>
      </w:r>
    </w:p>
    <w:p w14:paraId="237F02F7" w14:textId="77777777" w:rsidR="000B25EF" w:rsidRDefault="000B25EF" w:rsidP="004D76ED">
      <w:pPr>
        <w:tabs>
          <w:tab w:val="left" w:pos="993"/>
        </w:tabs>
        <w:ind w:left="851" w:hanging="851"/>
        <w:jc w:val="both"/>
        <w:rPr>
          <w:rFonts w:ascii="Arial" w:hAnsi="Arial" w:cs="Arial"/>
          <w:sz w:val="22"/>
          <w:szCs w:val="22"/>
        </w:rPr>
      </w:pPr>
    </w:p>
    <w:p w14:paraId="38C07031" w14:textId="0D662AA7" w:rsidR="004D76ED" w:rsidRPr="00DD18D9" w:rsidRDefault="004D76ED" w:rsidP="004D76ED">
      <w:pPr>
        <w:tabs>
          <w:tab w:val="left" w:pos="993"/>
        </w:tabs>
        <w:ind w:left="851" w:hanging="851"/>
        <w:jc w:val="both"/>
        <w:rPr>
          <w:rFonts w:ascii="Arial" w:hAnsi="Arial" w:cs="Arial"/>
          <w:sz w:val="22"/>
          <w:szCs w:val="22"/>
        </w:rPr>
      </w:pPr>
      <w:r w:rsidRPr="00DD18D9">
        <w:rPr>
          <w:rFonts w:ascii="Arial" w:hAnsi="Arial" w:cs="Arial"/>
          <w:sz w:val="22"/>
          <w:szCs w:val="22"/>
        </w:rPr>
        <w:t>§ 1</w:t>
      </w:r>
      <w:r w:rsidR="00FE17D6" w:rsidRPr="00DD18D9">
        <w:rPr>
          <w:rFonts w:ascii="Arial" w:hAnsi="Arial" w:cs="Arial"/>
          <w:sz w:val="22"/>
          <w:szCs w:val="22"/>
        </w:rPr>
        <w:t>9</w:t>
      </w:r>
      <w:r w:rsidRPr="00DD18D9">
        <w:rPr>
          <w:rFonts w:ascii="Arial" w:hAnsi="Arial" w:cs="Arial"/>
          <w:sz w:val="22"/>
          <w:szCs w:val="22"/>
        </w:rPr>
        <w:t>.</w:t>
      </w:r>
      <w:r w:rsidRPr="00DD18D9">
        <w:rPr>
          <w:rFonts w:ascii="Arial" w:hAnsi="Arial" w:cs="Arial"/>
          <w:sz w:val="22"/>
          <w:szCs w:val="22"/>
        </w:rPr>
        <w:tab/>
        <w:t xml:space="preserve">Ustala się zasady kształtowania zabudowy oraz wskaźniki zagospodarowania terenu dla terenu oznaczonego symbolem literowym i numerem </w:t>
      </w:r>
      <w:r w:rsidR="00CE49D6">
        <w:rPr>
          <w:rFonts w:ascii="Arial" w:hAnsi="Arial" w:cs="Arial"/>
          <w:sz w:val="22"/>
          <w:szCs w:val="22"/>
        </w:rPr>
        <w:t>6</w:t>
      </w:r>
      <w:r w:rsidRPr="00DD18D9">
        <w:rPr>
          <w:rFonts w:ascii="Arial" w:hAnsi="Arial" w:cs="Arial"/>
          <w:sz w:val="22"/>
          <w:szCs w:val="22"/>
        </w:rPr>
        <w:t>R</w:t>
      </w:r>
    </w:p>
    <w:p w14:paraId="499CD101" w14:textId="11BB8661" w:rsidR="004D76ED" w:rsidRPr="00DD18D9" w:rsidRDefault="004D76ED" w:rsidP="00033EBD">
      <w:pPr>
        <w:pStyle w:val="Tekstpodstawowy31"/>
        <w:numPr>
          <w:ilvl w:val="0"/>
          <w:numId w:val="43"/>
        </w:numPr>
        <w:tabs>
          <w:tab w:val="clear" w:pos="720"/>
          <w:tab w:val="num" w:pos="1276"/>
        </w:tabs>
        <w:spacing w:after="0" w:line="24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DD18D9">
        <w:rPr>
          <w:rFonts w:ascii="Arial" w:hAnsi="Arial" w:cs="Arial"/>
          <w:sz w:val="22"/>
          <w:szCs w:val="22"/>
        </w:rPr>
        <w:t xml:space="preserve">maksymalna intensywność zabudowy - </w:t>
      </w:r>
      <w:r w:rsidRPr="00DD18D9">
        <w:rPr>
          <w:rFonts w:ascii="Arial" w:hAnsi="Arial" w:cs="Arial"/>
          <w:sz w:val="22"/>
          <w:szCs w:val="22"/>
          <w:lang w:val="pl-PL"/>
        </w:rPr>
        <w:t>0</w:t>
      </w:r>
      <w:r w:rsidRPr="00DD18D9">
        <w:rPr>
          <w:rFonts w:ascii="Arial" w:hAnsi="Arial" w:cs="Arial"/>
          <w:sz w:val="22"/>
          <w:szCs w:val="22"/>
        </w:rPr>
        <w:t>.</w:t>
      </w:r>
      <w:r w:rsidRPr="00DD18D9">
        <w:rPr>
          <w:rFonts w:ascii="Arial" w:hAnsi="Arial" w:cs="Arial"/>
          <w:sz w:val="22"/>
          <w:szCs w:val="22"/>
          <w:lang w:val="pl-PL"/>
        </w:rPr>
        <w:t>2</w:t>
      </w:r>
      <w:r w:rsidR="00CE37BC">
        <w:rPr>
          <w:rFonts w:ascii="Arial" w:hAnsi="Arial" w:cs="Arial"/>
          <w:sz w:val="22"/>
          <w:szCs w:val="22"/>
          <w:lang w:val="pl-PL"/>
        </w:rPr>
        <w:t>0</w:t>
      </w:r>
      <w:r w:rsidRPr="00DD18D9">
        <w:rPr>
          <w:rFonts w:ascii="Arial" w:hAnsi="Arial" w:cs="Arial"/>
          <w:sz w:val="22"/>
          <w:szCs w:val="22"/>
        </w:rPr>
        <w:t>;</w:t>
      </w:r>
    </w:p>
    <w:p w14:paraId="200AFEF6" w14:textId="77777777" w:rsidR="004D76ED" w:rsidRPr="00DD18D9" w:rsidRDefault="004D76ED" w:rsidP="00033EBD">
      <w:pPr>
        <w:pStyle w:val="Tekstpodstawowy31"/>
        <w:numPr>
          <w:ilvl w:val="0"/>
          <w:numId w:val="43"/>
        </w:numPr>
        <w:tabs>
          <w:tab w:val="clear" w:pos="720"/>
          <w:tab w:val="num" w:pos="1276"/>
        </w:tabs>
        <w:spacing w:after="0" w:line="24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DD18D9">
        <w:rPr>
          <w:rFonts w:ascii="Arial" w:hAnsi="Arial" w:cs="Arial"/>
          <w:sz w:val="22"/>
          <w:szCs w:val="22"/>
        </w:rPr>
        <w:t>minimalna intensywność zabudowy – 0.0</w:t>
      </w:r>
      <w:r w:rsidRPr="00DD18D9">
        <w:rPr>
          <w:rFonts w:ascii="Arial" w:hAnsi="Arial" w:cs="Arial"/>
          <w:sz w:val="22"/>
          <w:szCs w:val="22"/>
          <w:lang w:val="pl-PL"/>
        </w:rPr>
        <w:t>0</w:t>
      </w:r>
      <w:r w:rsidRPr="00DD18D9">
        <w:rPr>
          <w:rFonts w:ascii="Arial" w:hAnsi="Arial" w:cs="Arial"/>
          <w:sz w:val="22"/>
          <w:szCs w:val="22"/>
        </w:rPr>
        <w:t>;</w:t>
      </w:r>
    </w:p>
    <w:p w14:paraId="60E3F6E9" w14:textId="77777777" w:rsidR="004D76ED" w:rsidRPr="00DD18D9" w:rsidRDefault="004D76ED" w:rsidP="00033EBD">
      <w:pPr>
        <w:numPr>
          <w:ilvl w:val="0"/>
          <w:numId w:val="43"/>
        </w:numPr>
        <w:tabs>
          <w:tab w:val="clear" w:pos="720"/>
          <w:tab w:val="num" w:pos="1276"/>
        </w:tabs>
        <w:suppressAutoHyphens/>
        <w:autoSpaceDE w:val="0"/>
        <w:ind w:left="1276"/>
        <w:jc w:val="both"/>
        <w:rPr>
          <w:rFonts w:ascii="Arial" w:hAnsi="Arial" w:cs="Arial"/>
          <w:sz w:val="22"/>
          <w:szCs w:val="22"/>
        </w:rPr>
      </w:pPr>
      <w:r w:rsidRPr="00DD18D9">
        <w:rPr>
          <w:rFonts w:ascii="Arial" w:hAnsi="Arial" w:cs="Arial"/>
          <w:sz w:val="22"/>
          <w:szCs w:val="22"/>
        </w:rPr>
        <w:t>maksymalny udział procentowy powierzchni zabudowy w odniesieniu do powierzchni działki budowlanej – 20%;</w:t>
      </w:r>
    </w:p>
    <w:p w14:paraId="248436CB" w14:textId="2BC96C7F" w:rsidR="004D76ED" w:rsidRPr="00DD18D9" w:rsidRDefault="004D76ED" w:rsidP="00033EBD">
      <w:pPr>
        <w:pStyle w:val="Tekstpodstawowy31"/>
        <w:numPr>
          <w:ilvl w:val="0"/>
          <w:numId w:val="43"/>
        </w:numPr>
        <w:tabs>
          <w:tab w:val="clear" w:pos="720"/>
          <w:tab w:val="num" w:pos="1276"/>
        </w:tabs>
        <w:spacing w:after="0" w:line="24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DD18D9">
        <w:rPr>
          <w:rFonts w:ascii="Arial" w:hAnsi="Arial" w:cs="Arial"/>
          <w:sz w:val="22"/>
          <w:szCs w:val="22"/>
        </w:rPr>
        <w:t>minimalny udział procentowy powierzchni biologicznie czynnej w odniesieniu do powierzchni działki budowlanej –</w:t>
      </w:r>
      <w:r w:rsidRPr="00DD18D9">
        <w:rPr>
          <w:rFonts w:ascii="Arial" w:hAnsi="Arial" w:cs="Arial"/>
          <w:sz w:val="22"/>
          <w:szCs w:val="22"/>
          <w:lang w:val="pl-PL"/>
        </w:rPr>
        <w:t xml:space="preserve"> 6</w:t>
      </w:r>
      <w:r w:rsidRPr="00DD18D9">
        <w:rPr>
          <w:rFonts w:ascii="Arial" w:hAnsi="Arial" w:cs="Arial"/>
          <w:sz w:val="22"/>
          <w:szCs w:val="22"/>
        </w:rPr>
        <w:t>0</w:t>
      </w:r>
      <w:r w:rsidRPr="00DD18D9">
        <w:rPr>
          <w:rFonts w:ascii="Arial" w:hAnsi="Arial" w:cs="Arial"/>
          <w:sz w:val="22"/>
          <w:szCs w:val="22"/>
          <w:lang w:val="pl-PL"/>
        </w:rPr>
        <w:t>%</w:t>
      </w:r>
      <w:r w:rsidR="005D376C">
        <w:rPr>
          <w:rFonts w:ascii="Arial" w:hAnsi="Arial" w:cs="Arial"/>
          <w:sz w:val="22"/>
          <w:szCs w:val="22"/>
          <w:lang w:val="pl-PL"/>
        </w:rPr>
        <w:t>;</w:t>
      </w:r>
    </w:p>
    <w:p w14:paraId="7F36BDAB" w14:textId="7D667760" w:rsidR="004D76ED" w:rsidRPr="00DD18D9" w:rsidRDefault="004D76ED" w:rsidP="00033EBD">
      <w:pPr>
        <w:pStyle w:val="Tekstpodstawowy31"/>
        <w:numPr>
          <w:ilvl w:val="0"/>
          <w:numId w:val="43"/>
        </w:numPr>
        <w:tabs>
          <w:tab w:val="clear" w:pos="720"/>
          <w:tab w:val="num" w:pos="1276"/>
        </w:tabs>
        <w:spacing w:after="0" w:line="24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DD18D9">
        <w:rPr>
          <w:rFonts w:ascii="Arial" w:hAnsi="Arial" w:cs="Arial"/>
          <w:sz w:val="22"/>
          <w:szCs w:val="22"/>
        </w:rPr>
        <w:t>maksymalna wysokość zabudowy</w:t>
      </w:r>
      <w:r w:rsidRPr="00DD18D9">
        <w:rPr>
          <w:rFonts w:ascii="Arial" w:hAnsi="Arial" w:cs="Arial"/>
          <w:sz w:val="22"/>
          <w:szCs w:val="22"/>
          <w:lang w:val="pl-PL"/>
        </w:rPr>
        <w:t xml:space="preserve"> – 1 m;</w:t>
      </w:r>
    </w:p>
    <w:p w14:paraId="7217449A" w14:textId="77777777" w:rsidR="004D76ED" w:rsidRPr="00DD18D9" w:rsidRDefault="004D76ED" w:rsidP="00033EBD">
      <w:pPr>
        <w:numPr>
          <w:ilvl w:val="0"/>
          <w:numId w:val="43"/>
        </w:numPr>
        <w:tabs>
          <w:tab w:val="clear" w:pos="720"/>
          <w:tab w:val="num" w:pos="1276"/>
        </w:tabs>
        <w:suppressAutoHyphens/>
        <w:ind w:left="1276"/>
        <w:jc w:val="both"/>
        <w:rPr>
          <w:rFonts w:ascii="Arial" w:hAnsi="Arial" w:cs="Arial"/>
          <w:sz w:val="22"/>
          <w:szCs w:val="22"/>
        </w:rPr>
      </w:pPr>
      <w:r w:rsidRPr="00DD18D9">
        <w:rPr>
          <w:rFonts w:ascii="Arial" w:hAnsi="Arial" w:cs="Arial"/>
          <w:sz w:val="22"/>
          <w:szCs w:val="22"/>
        </w:rPr>
        <w:t>geometria dachu:</w:t>
      </w:r>
    </w:p>
    <w:p w14:paraId="01AFAEFA" w14:textId="37F4CCB9" w:rsidR="004D76ED" w:rsidRPr="00DD18D9" w:rsidRDefault="004D76ED" w:rsidP="00033EBD">
      <w:pPr>
        <w:numPr>
          <w:ilvl w:val="4"/>
          <w:numId w:val="44"/>
        </w:numPr>
        <w:tabs>
          <w:tab w:val="clear" w:pos="1800"/>
        </w:tabs>
        <w:suppressAutoHyphens/>
        <w:ind w:hanging="524"/>
        <w:jc w:val="both"/>
        <w:rPr>
          <w:rFonts w:ascii="Arial" w:hAnsi="Arial" w:cs="Arial"/>
          <w:sz w:val="22"/>
          <w:szCs w:val="22"/>
        </w:rPr>
      </w:pPr>
      <w:r w:rsidRPr="00DD18D9">
        <w:rPr>
          <w:rFonts w:ascii="Arial" w:hAnsi="Arial" w:cs="Arial"/>
          <w:bCs/>
          <w:sz w:val="22"/>
          <w:szCs w:val="22"/>
        </w:rPr>
        <w:t xml:space="preserve">układ połaci dachowych - </w:t>
      </w:r>
      <w:r w:rsidRPr="00DD18D9">
        <w:rPr>
          <w:rFonts w:ascii="Arial" w:hAnsi="Arial" w:cs="Arial"/>
          <w:sz w:val="22"/>
          <w:szCs w:val="22"/>
        </w:rPr>
        <w:t>dach jedno-, dwu- lub wielospadowy albo dach płaski</w:t>
      </w:r>
      <w:r w:rsidR="00DB1D35">
        <w:rPr>
          <w:rFonts w:ascii="Arial" w:hAnsi="Arial" w:cs="Arial"/>
          <w:sz w:val="22"/>
          <w:szCs w:val="22"/>
        </w:rPr>
        <w:t>,</w:t>
      </w:r>
    </w:p>
    <w:p w14:paraId="4BD85701" w14:textId="5AE672AB" w:rsidR="004D76ED" w:rsidRPr="00DD18D9" w:rsidRDefault="004D76ED" w:rsidP="00033EBD">
      <w:pPr>
        <w:numPr>
          <w:ilvl w:val="4"/>
          <w:numId w:val="44"/>
        </w:numPr>
        <w:tabs>
          <w:tab w:val="clear" w:pos="1800"/>
        </w:tabs>
        <w:suppressAutoHyphens/>
        <w:ind w:hanging="524"/>
        <w:jc w:val="both"/>
        <w:rPr>
          <w:rFonts w:ascii="Arial" w:hAnsi="Arial" w:cs="Arial"/>
          <w:sz w:val="22"/>
          <w:szCs w:val="22"/>
        </w:rPr>
      </w:pPr>
      <w:r w:rsidRPr="00DD18D9">
        <w:rPr>
          <w:rFonts w:ascii="Arial" w:hAnsi="Arial" w:cs="Arial"/>
          <w:bCs/>
          <w:sz w:val="22"/>
          <w:szCs w:val="22"/>
        </w:rPr>
        <w:t>kąt nachylenia połaci dachowych do</w:t>
      </w:r>
      <w:r w:rsidRPr="00DD18D9">
        <w:rPr>
          <w:rFonts w:ascii="Arial" w:hAnsi="Arial" w:cs="Arial"/>
          <w:sz w:val="22"/>
          <w:szCs w:val="22"/>
        </w:rPr>
        <w:t xml:space="preserve"> 45</w:t>
      </w:r>
      <w:r w:rsidR="00CE49D6">
        <w:rPr>
          <w:rFonts w:ascii="Arial" w:hAnsi="Arial" w:cs="Arial"/>
          <w:sz w:val="22"/>
          <w:szCs w:val="22"/>
        </w:rPr>
        <w:t>°</w:t>
      </w:r>
      <w:r w:rsidRPr="00DD18D9">
        <w:rPr>
          <w:rFonts w:ascii="Arial" w:hAnsi="Arial" w:cs="Arial"/>
          <w:sz w:val="22"/>
          <w:szCs w:val="22"/>
        </w:rPr>
        <w:t>.</w:t>
      </w:r>
    </w:p>
    <w:p w14:paraId="5897522C" w14:textId="77777777" w:rsidR="00E06680" w:rsidRPr="00DD18D9" w:rsidRDefault="00E06680" w:rsidP="00EE4F43">
      <w:pPr>
        <w:ind w:left="902" w:hanging="902"/>
        <w:jc w:val="both"/>
        <w:rPr>
          <w:rFonts w:ascii="Arial" w:hAnsi="Arial" w:cs="Arial"/>
          <w:sz w:val="22"/>
          <w:szCs w:val="22"/>
        </w:rPr>
      </w:pPr>
    </w:p>
    <w:p w14:paraId="1F359839" w14:textId="27654275" w:rsidR="00652651" w:rsidRPr="00DD18D9" w:rsidRDefault="00652651" w:rsidP="00652651">
      <w:pPr>
        <w:tabs>
          <w:tab w:val="left" w:pos="993"/>
        </w:tabs>
        <w:ind w:left="851" w:hanging="851"/>
        <w:jc w:val="both"/>
        <w:rPr>
          <w:rFonts w:ascii="Arial" w:hAnsi="Arial" w:cs="Arial"/>
          <w:sz w:val="22"/>
          <w:szCs w:val="22"/>
        </w:rPr>
      </w:pPr>
      <w:r w:rsidRPr="00DD18D9">
        <w:rPr>
          <w:rFonts w:ascii="Arial" w:hAnsi="Arial" w:cs="Arial"/>
          <w:sz w:val="22"/>
          <w:szCs w:val="22"/>
        </w:rPr>
        <w:t xml:space="preserve">§ </w:t>
      </w:r>
      <w:r w:rsidR="000B25EF">
        <w:rPr>
          <w:rFonts w:ascii="Arial" w:hAnsi="Arial" w:cs="Arial"/>
          <w:sz w:val="22"/>
          <w:szCs w:val="22"/>
        </w:rPr>
        <w:t>20</w:t>
      </w:r>
      <w:r w:rsidRPr="00DD18D9">
        <w:rPr>
          <w:rFonts w:ascii="Arial" w:hAnsi="Arial" w:cs="Arial"/>
          <w:sz w:val="22"/>
          <w:szCs w:val="22"/>
        </w:rPr>
        <w:t>.</w:t>
      </w:r>
      <w:r w:rsidRPr="00DD18D9">
        <w:rPr>
          <w:rFonts w:ascii="Arial" w:hAnsi="Arial" w:cs="Arial"/>
          <w:sz w:val="22"/>
          <w:szCs w:val="22"/>
        </w:rPr>
        <w:tab/>
        <w:t>Ustala się zasady kształtowania zabudowy oraz wskaźniki zagospodarowania terenu dla teren</w:t>
      </w:r>
      <w:r>
        <w:rPr>
          <w:rFonts w:ascii="Arial" w:hAnsi="Arial" w:cs="Arial"/>
          <w:sz w:val="22"/>
          <w:szCs w:val="22"/>
        </w:rPr>
        <w:t>u</w:t>
      </w:r>
      <w:r w:rsidRPr="00DD18D9">
        <w:rPr>
          <w:rFonts w:ascii="Arial" w:hAnsi="Arial" w:cs="Arial"/>
          <w:sz w:val="22"/>
          <w:szCs w:val="22"/>
        </w:rPr>
        <w:t xml:space="preserve"> oznaczony</w:t>
      </w:r>
      <w:r>
        <w:rPr>
          <w:rFonts w:ascii="Arial" w:hAnsi="Arial" w:cs="Arial"/>
          <w:sz w:val="22"/>
          <w:szCs w:val="22"/>
        </w:rPr>
        <w:t>m</w:t>
      </w:r>
      <w:r w:rsidRPr="00DD18D9">
        <w:rPr>
          <w:rFonts w:ascii="Arial" w:hAnsi="Arial" w:cs="Arial"/>
          <w:sz w:val="22"/>
          <w:szCs w:val="22"/>
        </w:rPr>
        <w:t xml:space="preserve"> symbolem literowym i numer</w:t>
      </w:r>
      <w:r>
        <w:rPr>
          <w:rFonts w:ascii="Arial" w:hAnsi="Arial" w:cs="Arial"/>
          <w:sz w:val="22"/>
          <w:szCs w:val="22"/>
        </w:rPr>
        <w:t>em</w:t>
      </w:r>
      <w:r w:rsidRPr="00DD18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13</w:t>
      </w:r>
      <w:r w:rsidRPr="00DD18D9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z zastrzeżeniem zawartym w punkcie </w:t>
      </w:r>
      <w:r w:rsidR="000B25EF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niniejszego paragrafu</w:t>
      </w:r>
    </w:p>
    <w:p w14:paraId="661D7CB3" w14:textId="27A1CDB2" w:rsidR="00652651" w:rsidRPr="00DD18D9" w:rsidRDefault="00652651" w:rsidP="00883E5B">
      <w:pPr>
        <w:pStyle w:val="Tekstpodstawowy31"/>
        <w:numPr>
          <w:ilvl w:val="0"/>
          <w:numId w:val="46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ascii="Arial" w:hAnsi="Arial" w:cs="Arial"/>
          <w:bCs/>
          <w:sz w:val="22"/>
          <w:szCs w:val="22"/>
        </w:rPr>
      </w:pPr>
      <w:r w:rsidRPr="00DD18D9">
        <w:rPr>
          <w:rFonts w:ascii="Arial" w:hAnsi="Arial" w:cs="Arial"/>
          <w:sz w:val="22"/>
          <w:szCs w:val="22"/>
        </w:rPr>
        <w:t xml:space="preserve">maksymalna intensywność zabudowy </w:t>
      </w:r>
      <w:r w:rsidR="00D11D31">
        <w:rPr>
          <w:rFonts w:ascii="Arial" w:hAnsi="Arial" w:cs="Arial"/>
          <w:sz w:val="22"/>
          <w:szCs w:val="22"/>
        </w:rPr>
        <w:t>–</w:t>
      </w:r>
      <w:r w:rsidRPr="00DD18D9">
        <w:rPr>
          <w:rFonts w:ascii="Arial" w:hAnsi="Arial" w:cs="Arial"/>
          <w:sz w:val="22"/>
          <w:szCs w:val="22"/>
        </w:rPr>
        <w:t xml:space="preserve"> </w:t>
      </w:r>
      <w:r w:rsidRPr="00DD18D9">
        <w:rPr>
          <w:rFonts w:ascii="Arial" w:hAnsi="Arial" w:cs="Arial"/>
          <w:sz w:val="22"/>
          <w:szCs w:val="22"/>
          <w:lang w:val="pl-PL"/>
        </w:rPr>
        <w:t>0</w:t>
      </w:r>
      <w:r w:rsidR="00D11D31">
        <w:rPr>
          <w:rFonts w:ascii="Arial" w:hAnsi="Arial" w:cs="Arial"/>
          <w:sz w:val="22"/>
          <w:szCs w:val="22"/>
          <w:lang w:val="pl-PL"/>
        </w:rPr>
        <w:t>,</w:t>
      </w:r>
      <w:r w:rsidRPr="00DD18D9">
        <w:rPr>
          <w:rFonts w:ascii="Arial" w:hAnsi="Arial" w:cs="Arial"/>
          <w:sz w:val="22"/>
          <w:szCs w:val="22"/>
          <w:lang w:val="pl-PL"/>
        </w:rPr>
        <w:t>2</w:t>
      </w:r>
      <w:r>
        <w:rPr>
          <w:rFonts w:ascii="Arial" w:hAnsi="Arial" w:cs="Arial"/>
          <w:sz w:val="22"/>
          <w:szCs w:val="22"/>
          <w:lang w:val="pl-PL"/>
        </w:rPr>
        <w:t>0</w:t>
      </w:r>
      <w:r w:rsidRPr="00DD18D9">
        <w:rPr>
          <w:rFonts w:ascii="Arial" w:hAnsi="Arial" w:cs="Arial"/>
          <w:sz w:val="22"/>
          <w:szCs w:val="22"/>
        </w:rPr>
        <w:t>;</w:t>
      </w:r>
    </w:p>
    <w:p w14:paraId="1445CF7F" w14:textId="5BE547FB" w:rsidR="00652651" w:rsidRPr="00DD18D9" w:rsidRDefault="00652651" w:rsidP="00883E5B">
      <w:pPr>
        <w:pStyle w:val="Tekstpodstawowy31"/>
        <w:numPr>
          <w:ilvl w:val="0"/>
          <w:numId w:val="46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ascii="Arial" w:hAnsi="Arial" w:cs="Arial"/>
          <w:bCs/>
          <w:sz w:val="22"/>
          <w:szCs w:val="22"/>
        </w:rPr>
      </w:pPr>
      <w:r w:rsidRPr="00DD18D9">
        <w:rPr>
          <w:rFonts w:ascii="Arial" w:hAnsi="Arial" w:cs="Arial"/>
          <w:sz w:val="22"/>
          <w:szCs w:val="22"/>
        </w:rPr>
        <w:t>minimalna intensywność zabudowy – 0</w:t>
      </w:r>
      <w:r w:rsidR="00D11D31">
        <w:rPr>
          <w:rFonts w:ascii="Arial" w:hAnsi="Arial" w:cs="Arial"/>
          <w:sz w:val="22"/>
          <w:szCs w:val="22"/>
          <w:lang w:val="pl-PL"/>
        </w:rPr>
        <w:t>,</w:t>
      </w:r>
      <w:r w:rsidRPr="00DD18D9">
        <w:rPr>
          <w:rFonts w:ascii="Arial" w:hAnsi="Arial" w:cs="Arial"/>
          <w:sz w:val="22"/>
          <w:szCs w:val="22"/>
        </w:rPr>
        <w:t>0</w:t>
      </w:r>
      <w:r w:rsidRPr="00DD18D9">
        <w:rPr>
          <w:rFonts w:ascii="Arial" w:hAnsi="Arial" w:cs="Arial"/>
          <w:sz w:val="22"/>
          <w:szCs w:val="22"/>
          <w:lang w:val="pl-PL"/>
        </w:rPr>
        <w:t>0</w:t>
      </w:r>
      <w:r w:rsidRPr="00DD18D9">
        <w:rPr>
          <w:rFonts w:ascii="Arial" w:hAnsi="Arial" w:cs="Arial"/>
          <w:sz w:val="22"/>
          <w:szCs w:val="22"/>
        </w:rPr>
        <w:t>;</w:t>
      </w:r>
    </w:p>
    <w:p w14:paraId="55360743" w14:textId="77777777" w:rsidR="00652651" w:rsidRPr="00DD18D9" w:rsidRDefault="00652651" w:rsidP="00883E5B">
      <w:pPr>
        <w:numPr>
          <w:ilvl w:val="0"/>
          <w:numId w:val="46"/>
        </w:numPr>
        <w:tabs>
          <w:tab w:val="clear" w:pos="720"/>
          <w:tab w:val="num" w:pos="1276"/>
        </w:tabs>
        <w:suppressAutoHyphens/>
        <w:autoSpaceDE w:val="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DD18D9">
        <w:rPr>
          <w:rFonts w:ascii="Arial" w:hAnsi="Arial" w:cs="Arial"/>
          <w:sz w:val="22"/>
          <w:szCs w:val="22"/>
        </w:rPr>
        <w:t>maksymalny udział procentowy powierzchni zabudowy w odniesieniu do powierzchni działki budowlanej – 20%;</w:t>
      </w:r>
    </w:p>
    <w:p w14:paraId="14C18429" w14:textId="77777777" w:rsidR="00652651" w:rsidRPr="00DD18D9" w:rsidRDefault="00652651" w:rsidP="00883E5B">
      <w:pPr>
        <w:pStyle w:val="Tekstpodstawowy31"/>
        <w:numPr>
          <w:ilvl w:val="0"/>
          <w:numId w:val="46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ascii="Arial" w:hAnsi="Arial" w:cs="Arial"/>
          <w:bCs/>
          <w:sz w:val="22"/>
          <w:szCs w:val="22"/>
        </w:rPr>
      </w:pPr>
      <w:r w:rsidRPr="00DD18D9">
        <w:rPr>
          <w:rFonts w:ascii="Arial" w:hAnsi="Arial" w:cs="Arial"/>
          <w:sz w:val="22"/>
          <w:szCs w:val="22"/>
        </w:rPr>
        <w:t>minimalny udział procentowy powierzchni biologicznie czynnej w odniesieniu do powierzchni działki budowlanej –</w:t>
      </w:r>
      <w:r w:rsidRPr="00DD18D9">
        <w:rPr>
          <w:rFonts w:ascii="Arial" w:hAnsi="Arial" w:cs="Arial"/>
          <w:sz w:val="22"/>
          <w:szCs w:val="22"/>
          <w:lang w:val="pl-PL"/>
        </w:rPr>
        <w:t xml:space="preserve"> 6</w:t>
      </w:r>
      <w:r w:rsidRPr="00DD18D9">
        <w:rPr>
          <w:rFonts w:ascii="Arial" w:hAnsi="Arial" w:cs="Arial"/>
          <w:sz w:val="22"/>
          <w:szCs w:val="22"/>
        </w:rPr>
        <w:t>0</w:t>
      </w:r>
      <w:r w:rsidRPr="00DD18D9">
        <w:rPr>
          <w:rFonts w:ascii="Arial" w:hAnsi="Arial" w:cs="Arial"/>
          <w:sz w:val="22"/>
          <w:szCs w:val="22"/>
          <w:lang w:val="pl-PL"/>
        </w:rPr>
        <w:t>%</w:t>
      </w:r>
      <w:r>
        <w:rPr>
          <w:rFonts w:ascii="Arial" w:hAnsi="Arial" w:cs="Arial"/>
          <w:sz w:val="22"/>
          <w:szCs w:val="22"/>
          <w:lang w:val="pl-PL"/>
        </w:rPr>
        <w:t>;</w:t>
      </w:r>
    </w:p>
    <w:p w14:paraId="5EF7E52C" w14:textId="64D67A0E" w:rsidR="00652651" w:rsidRPr="00DC77AB" w:rsidRDefault="00652651" w:rsidP="00883E5B">
      <w:pPr>
        <w:pStyle w:val="Tekstpodstawowy31"/>
        <w:numPr>
          <w:ilvl w:val="0"/>
          <w:numId w:val="46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pl-PL"/>
        </w:rPr>
        <w:t>nie dopuszcza się lokalizacji zabudowy innej niż budynki gospodarcze oraz obiekty i urządzenia infrastruktury technicznej, z zastrzeżeniem punktu 6 niniejszego paragrafu</w:t>
      </w:r>
      <w:r w:rsidR="000B25EF">
        <w:rPr>
          <w:rFonts w:ascii="Arial" w:hAnsi="Arial" w:cs="Arial"/>
          <w:bCs/>
          <w:sz w:val="22"/>
          <w:szCs w:val="22"/>
          <w:lang w:val="pl-PL"/>
        </w:rPr>
        <w:t>;</w:t>
      </w:r>
    </w:p>
    <w:p w14:paraId="5157BF43" w14:textId="72B35526" w:rsidR="00652651" w:rsidRPr="00652651" w:rsidRDefault="00652651" w:rsidP="00883E5B">
      <w:pPr>
        <w:pStyle w:val="Tekstpodstawowy31"/>
        <w:numPr>
          <w:ilvl w:val="0"/>
          <w:numId w:val="46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pl-PL"/>
        </w:rPr>
        <w:t>dopuszcza się odbudowę zrujnowanego budynku mieszkalnego</w:t>
      </w:r>
      <w:r w:rsidR="000B25EF">
        <w:rPr>
          <w:rFonts w:ascii="Arial" w:hAnsi="Arial" w:cs="Arial"/>
          <w:bCs/>
          <w:sz w:val="22"/>
          <w:szCs w:val="22"/>
          <w:lang w:val="pl-PL"/>
        </w:rPr>
        <w:t>;</w:t>
      </w:r>
    </w:p>
    <w:p w14:paraId="5059CABB" w14:textId="77777777" w:rsidR="00652651" w:rsidRPr="00652651" w:rsidRDefault="00652651" w:rsidP="00883E5B">
      <w:pPr>
        <w:pStyle w:val="Tekstpodstawowy31"/>
        <w:numPr>
          <w:ilvl w:val="0"/>
          <w:numId w:val="46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ascii="Arial" w:hAnsi="Arial" w:cs="Arial"/>
          <w:bCs/>
          <w:sz w:val="22"/>
          <w:szCs w:val="22"/>
        </w:rPr>
      </w:pPr>
      <w:r w:rsidRPr="00DD18D9">
        <w:rPr>
          <w:rFonts w:ascii="Arial" w:hAnsi="Arial" w:cs="Arial"/>
          <w:sz w:val="22"/>
          <w:szCs w:val="22"/>
        </w:rPr>
        <w:t>maksymalna wysokość zabudowy</w:t>
      </w:r>
      <w:r>
        <w:rPr>
          <w:rFonts w:ascii="Arial" w:hAnsi="Arial" w:cs="Arial"/>
          <w:sz w:val="22"/>
          <w:szCs w:val="22"/>
          <w:lang w:val="pl-PL"/>
        </w:rPr>
        <w:t>:</w:t>
      </w:r>
    </w:p>
    <w:p w14:paraId="23207F30" w14:textId="242DC0D2" w:rsidR="00652651" w:rsidRPr="00652651" w:rsidRDefault="00652651" w:rsidP="00883E5B">
      <w:pPr>
        <w:pStyle w:val="Tekstpodstawowy31"/>
        <w:numPr>
          <w:ilvl w:val="0"/>
          <w:numId w:val="47"/>
        </w:numPr>
        <w:tabs>
          <w:tab w:val="clear" w:pos="720"/>
          <w:tab w:val="num" w:pos="1843"/>
        </w:tabs>
        <w:spacing w:after="0" w:line="240" w:lineRule="auto"/>
        <w:ind w:left="1843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pl-PL"/>
        </w:rPr>
        <w:t>dla odbudowanego budynku mieszkalnego – 9 m</w:t>
      </w:r>
    </w:p>
    <w:p w14:paraId="671F9F60" w14:textId="3CBFDC4F" w:rsidR="00652651" w:rsidRPr="00DD18D9" w:rsidRDefault="00652651" w:rsidP="00883E5B">
      <w:pPr>
        <w:pStyle w:val="Tekstpodstawowy31"/>
        <w:numPr>
          <w:ilvl w:val="0"/>
          <w:numId w:val="47"/>
        </w:numPr>
        <w:tabs>
          <w:tab w:val="clear" w:pos="720"/>
          <w:tab w:val="num" w:pos="1843"/>
        </w:tabs>
        <w:spacing w:after="0" w:line="240" w:lineRule="auto"/>
        <w:ind w:left="1843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dla pozostałej zabudowy </w:t>
      </w:r>
      <w:r w:rsidRPr="00DD18D9">
        <w:rPr>
          <w:rFonts w:ascii="Arial" w:hAnsi="Arial" w:cs="Arial"/>
          <w:sz w:val="22"/>
          <w:szCs w:val="22"/>
          <w:lang w:val="pl-PL"/>
        </w:rPr>
        <w:t>– 7 m;</w:t>
      </w:r>
    </w:p>
    <w:p w14:paraId="43321046" w14:textId="2773841D" w:rsidR="00652651" w:rsidRDefault="00652651" w:rsidP="00883E5B">
      <w:pPr>
        <w:numPr>
          <w:ilvl w:val="0"/>
          <w:numId w:val="46"/>
        </w:numPr>
        <w:tabs>
          <w:tab w:val="clear" w:pos="720"/>
        </w:tabs>
        <w:suppressAutoHyphens/>
        <w:ind w:left="1276" w:hanging="425"/>
        <w:jc w:val="both"/>
        <w:rPr>
          <w:rFonts w:ascii="Arial" w:hAnsi="Arial" w:cs="Arial"/>
          <w:sz w:val="22"/>
          <w:szCs w:val="22"/>
        </w:rPr>
      </w:pPr>
      <w:r w:rsidRPr="00DD18D9">
        <w:rPr>
          <w:rFonts w:ascii="Arial" w:hAnsi="Arial" w:cs="Arial"/>
          <w:sz w:val="22"/>
          <w:szCs w:val="22"/>
        </w:rPr>
        <w:t>geometria dachu:</w:t>
      </w:r>
    </w:p>
    <w:p w14:paraId="15A015F8" w14:textId="7532256F" w:rsidR="00652651" w:rsidRPr="00652651" w:rsidRDefault="00652651" w:rsidP="00883E5B">
      <w:pPr>
        <w:pStyle w:val="Akapitzlist"/>
        <w:numPr>
          <w:ilvl w:val="0"/>
          <w:numId w:val="48"/>
        </w:numPr>
        <w:suppressAutoHyphens/>
        <w:spacing w:after="0"/>
        <w:ind w:left="1843" w:hanging="567"/>
        <w:jc w:val="both"/>
        <w:rPr>
          <w:rFonts w:ascii="Arial" w:hAnsi="Arial" w:cs="Arial"/>
          <w:bCs/>
        </w:rPr>
      </w:pPr>
      <w:r w:rsidRPr="00652651">
        <w:rPr>
          <w:rFonts w:ascii="Arial" w:hAnsi="Arial" w:cs="Arial"/>
          <w:bCs/>
        </w:rPr>
        <w:t>dla odbudowanego budynku mieszkalnego:</w:t>
      </w:r>
    </w:p>
    <w:p w14:paraId="02311CF2" w14:textId="555A21AD" w:rsidR="00652651" w:rsidRPr="00652651" w:rsidRDefault="00652651" w:rsidP="00883E5B">
      <w:pPr>
        <w:pStyle w:val="Akapitzlist"/>
        <w:numPr>
          <w:ilvl w:val="0"/>
          <w:numId w:val="49"/>
        </w:numPr>
        <w:suppressAutoHyphens/>
        <w:spacing w:after="0" w:line="240" w:lineRule="auto"/>
        <w:ind w:left="2127"/>
        <w:jc w:val="both"/>
        <w:rPr>
          <w:rFonts w:ascii="Arial" w:hAnsi="Arial" w:cs="Arial"/>
        </w:rPr>
      </w:pPr>
      <w:r w:rsidRPr="00652651">
        <w:rPr>
          <w:rFonts w:ascii="Arial" w:hAnsi="Arial" w:cs="Arial"/>
          <w:bCs/>
        </w:rPr>
        <w:t xml:space="preserve">układ połaci dachowych – </w:t>
      </w:r>
      <w:r w:rsidRPr="00652651">
        <w:rPr>
          <w:rFonts w:ascii="Arial" w:hAnsi="Arial" w:cs="Arial"/>
        </w:rPr>
        <w:t>dach dwuspadowy,</w:t>
      </w:r>
    </w:p>
    <w:p w14:paraId="31301036" w14:textId="06075CDA" w:rsidR="00652651" w:rsidRPr="00652651" w:rsidRDefault="00652651" w:rsidP="00883E5B">
      <w:pPr>
        <w:pStyle w:val="Akapitzlist"/>
        <w:numPr>
          <w:ilvl w:val="0"/>
          <w:numId w:val="49"/>
        </w:numPr>
        <w:suppressAutoHyphens/>
        <w:spacing w:after="0" w:line="240" w:lineRule="auto"/>
        <w:ind w:left="2127"/>
        <w:jc w:val="both"/>
        <w:rPr>
          <w:rFonts w:ascii="Arial" w:hAnsi="Arial" w:cs="Arial"/>
        </w:rPr>
      </w:pPr>
      <w:r w:rsidRPr="00652651">
        <w:rPr>
          <w:rFonts w:ascii="Arial" w:hAnsi="Arial" w:cs="Arial"/>
          <w:bCs/>
        </w:rPr>
        <w:t>kąt nachylenia połaci dachowych 35 - 45</w:t>
      </w:r>
      <w:r w:rsidR="00D11D31">
        <w:rPr>
          <w:rFonts w:ascii="Arial" w:hAnsi="Arial" w:cs="Arial"/>
          <w:bCs/>
        </w:rPr>
        <w:t>°</w:t>
      </w:r>
      <w:r w:rsidRPr="00652651">
        <w:rPr>
          <w:rFonts w:ascii="Arial" w:hAnsi="Arial" w:cs="Arial"/>
        </w:rPr>
        <w:t>;</w:t>
      </w:r>
    </w:p>
    <w:p w14:paraId="07EC0544" w14:textId="2ED78ACB" w:rsidR="00652651" w:rsidRPr="00652651" w:rsidRDefault="00652651" w:rsidP="00883E5B">
      <w:pPr>
        <w:pStyle w:val="Akapitzlist"/>
        <w:numPr>
          <w:ilvl w:val="0"/>
          <w:numId w:val="48"/>
        </w:numPr>
        <w:suppressAutoHyphens/>
        <w:spacing w:after="0"/>
        <w:ind w:left="1843" w:hanging="567"/>
        <w:jc w:val="both"/>
        <w:rPr>
          <w:rFonts w:ascii="Arial" w:hAnsi="Arial" w:cs="Arial"/>
        </w:rPr>
      </w:pPr>
      <w:r w:rsidRPr="00652651">
        <w:rPr>
          <w:rFonts w:ascii="Arial" w:hAnsi="Arial" w:cs="Arial"/>
        </w:rPr>
        <w:t xml:space="preserve">dla </w:t>
      </w:r>
      <w:r w:rsidR="00033EBD" w:rsidRPr="00DD18D9">
        <w:rPr>
          <w:rFonts w:ascii="Arial" w:hAnsi="Arial" w:cs="Arial"/>
        </w:rPr>
        <w:t>obiektów towarzyszących</w:t>
      </w:r>
      <w:r w:rsidR="00033EBD">
        <w:rPr>
          <w:rFonts w:ascii="Arial" w:hAnsi="Arial" w:cs="Arial"/>
        </w:rPr>
        <w:t>:</w:t>
      </w:r>
    </w:p>
    <w:p w14:paraId="72A72492" w14:textId="77777777" w:rsidR="00652651" w:rsidRPr="00652651" w:rsidRDefault="00652651" w:rsidP="00883E5B">
      <w:pPr>
        <w:pStyle w:val="Akapitzlist"/>
        <w:numPr>
          <w:ilvl w:val="0"/>
          <w:numId w:val="50"/>
        </w:numPr>
        <w:suppressAutoHyphens/>
        <w:spacing w:after="0" w:line="240" w:lineRule="auto"/>
        <w:ind w:left="2127" w:hanging="284"/>
        <w:jc w:val="both"/>
        <w:rPr>
          <w:rFonts w:ascii="Arial" w:hAnsi="Arial" w:cs="Arial"/>
        </w:rPr>
      </w:pPr>
      <w:r w:rsidRPr="00652651">
        <w:rPr>
          <w:rFonts w:ascii="Arial" w:hAnsi="Arial" w:cs="Arial"/>
          <w:bCs/>
        </w:rPr>
        <w:t xml:space="preserve">układ połaci dachowych - </w:t>
      </w:r>
      <w:r w:rsidRPr="00652651">
        <w:rPr>
          <w:rFonts w:ascii="Arial" w:hAnsi="Arial" w:cs="Arial"/>
        </w:rPr>
        <w:t>dach jedno-, dwu- lub wielospadowy albo dach płaski,</w:t>
      </w:r>
    </w:p>
    <w:p w14:paraId="1132D866" w14:textId="77777777" w:rsidR="00652651" w:rsidRPr="00652651" w:rsidRDefault="00652651" w:rsidP="00883E5B">
      <w:pPr>
        <w:pStyle w:val="Akapitzlist"/>
        <w:numPr>
          <w:ilvl w:val="0"/>
          <w:numId w:val="50"/>
        </w:numPr>
        <w:suppressAutoHyphens/>
        <w:spacing w:after="0" w:line="240" w:lineRule="auto"/>
        <w:ind w:left="2127" w:hanging="284"/>
        <w:jc w:val="both"/>
        <w:rPr>
          <w:rFonts w:ascii="Arial" w:hAnsi="Arial" w:cs="Arial"/>
        </w:rPr>
      </w:pPr>
      <w:r w:rsidRPr="00652651">
        <w:rPr>
          <w:rFonts w:ascii="Arial" w:hAnsi="Arial" w:cs="Arial"/>
          <w:bCs/>
        </w:rPr>
        <w:t>kąt nachylenia połaci dachowych do</w:t>
      </w:r>
      <w:r w:rsidRPr="00652651">
        <w:rPr>
          <w:rFonts w:ascii="Arial" w:hAnsi="Arial" w:cs="Arial"/>
        </w:rPr>
        <w:t xml:space="preserve"> 45°;</w:t>
      </w:r>
    </w:p>
    <w:p w14:paraId="66A46F22" w14:textId="4510CA2C" w:rsidR="00652651" w:rsidRPr="00652651" w:rsidRDefault="00883E5B" w:rsidP="00883E5B">
      <w:pPr>
        <w:numPr>
          <w:ilvl w:val="0"/>
          <w:numId w:val="46"/>
        </w:numPr>
        <w:tabs>
          <w:tab w:val="clear" w:pos="720"/>
          <w:tab w:val="num" w:pos="1276"/>
        </w:tabs>
        <w:suppressAutoHyphens/>
        <w:ind w:left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652651" w:rsidRPr="00652651">
        <w:rPr>
          <w:rFonts w:ascii="Arial" w:hAnsi="Arial" w:cs="Arial"/>
          <w:sz w:val="22"/>
          <w:szCs w:val="22"/>
        </w:rPr>
        <w:t>staleń, zawart</w:t>
      </w:r>
      <w:r w:rsidR="00033EBD">
        <w:rPr>
          <w:rFonts w:ascii="Arial" w:hAnsi="Arial" w:cs="Arial"/>
          <w:sz w:val="22"/>
          <w:szCs w:val="22"/>
        </w:rPr>
        <w:t>ych</w:t>
      </w:r>
      <w:r w:rsidR="00652651" w:rsidRPr="00652651">
        <w:rPr>
          <w:rFonts w:ascii="Arial" w:hAnsi="Arial" w:cs="Arial"/>
          <w:sz w:val="22"/>
          <w:szCs w:val="22"/>
        </w:rPr>
        <w:t xml:space="preserve"> w punktach 1 – 4 niniejszego paragrafu nie stosuje się do lokalizacji, w tym na wydzielonych działkach, obiektów i urządzeń infrastruktury technicznej.</w:t>
      </w:r>
    </w:p>
    <w:p w14:paraId="59B566CC" w14:textId="77777777" w:rsidR="00652651" w:rsidRDefault="00652651" w:rsidP="00EE4F43">
      <w:pPr>
        <w:ind w:left="902" w:hanging="902"/>
        <w:jc w:val="both"/>
        <w:rPr>
          <w:rFonts w:ascii="Arial" w:hAnsi="Arial" w:cs="Arial"/>
          <w:sz w:val="22"/>
          <w:szCs w:val="22"/>
        </w:rPr>
      </w:pPr>
    </w:p>
    <w:p w14:paraId="01E3D4E9" w14:textId="0DD8ED16" w:rsidR="00412241" w:rsidRPr="00DD18D9" w:rsidRDefault="00412241" w:rsidP="00EE4F43">
      <w:pPr>
        <w:ind w:left="902" w:hanging="902"/>
        <w:jc w:val="both"/>
        <w:rPr>
          <w:rFonts w:ascii="Arial" w:hAnsi="Arial" w:cs="Arial"/>
          <w:sz w:val="22"/>
          <w:szCs w:val="22"/>
        </w:rPr>
      </w:pPr>
      <w:r w:rsidRPr="00DD18D9">
        <w:rPr>
          <w:rFonts w:ascii="Arial" w:hAnsi="Arial" w:cs="Arial"/>
          <w:sz w:val="22"/>
          <w:szCs w:val="22"/>
        </w:rPr>
        <w:lastRenderedPageBreak/>
        <w:t xml:space="preserve">§ </w:t>
      </w:r>
      <w:r w:rsidR="004D76ED" w:rsidRPr="00DD18D9">
        <w:rPr>
          <w:rFonts w:ascii="Arial" w:hAnsi="Arial" w:cs="Arial"/>
          <w:sz w:val="22"/>
          <w:szCs w:val="22"/>
        </w:rPr>
        <w:t>2</w:t>
      </w:r>
      <w:r w:rsidR="000B25EF">
        <w:rPr>
          <w:rFonts w:ascii="Arial" w:hAnsi="Arial" w:cs="Arial"/>
          <w:sz w:val="22"/>
          <w:szCs w:val="22"/>
        </w:rPr>
        <w:t>1</w:t>
      </w:r>
      <w:r w:rsidR="00E06680" w:rsidRPr="00DD18D9">
        <w:rPr>
          <w:rFonts w:ascii="Arial" w:hAnsi="Arial" w:cs="Arial"/>
          <w:sz w:val="22"/>
          <w:szCs w:val="22"/>
        </w:rPr>
        <w:t>.</w:t>
      </w:r>
      <w:r w:rsidRPr="00DD18D9">
        <w:rPr>
          <w:rFonts w:ascii="Arial" w:hAnsi="Arial" w:cs="Arial"/>
          <w:sz w:val="22"/>
          <w:szCs w:val="22"/>
        </w:rPr>
        <w:tab/>
        <w:t>Ustala się stawkę procentową do określenia wymiaru jednorazowej opłaty od wzrostu wartości nieruchomości (o jakiej mowa w art. 36 ust. 4 ustawy o planowaniu i</w:t>
      </w:r>
      <w:r w:rsidR="00CE49D6">
        <w:rPr>
          <w:rFonts w:ascii="Arial" w:hAnsi="Arial" w:cs="Arial"/>
          <w:sz w:val="22"/>
          <w:szCs w:val="22"/>
        </w:rPr>
        <w:t> </w:t>
      </w:r>
      <w:r w:rsidRPr="00DD18D9">
        <w:rPr>
          <w:rFonts w:ascii="Arial" w:hAnsi="Arial" w:cs="Arial"/>
          <w:sz w:val="22"/>
          <w:szCs w:val="22"/>
        </w:rPr>
        <w:t>zagospodarowaniu przestrzennym) w następującym wymiarze:</w:t>
      </w:r>
    </w:p>
    <w:p w14:paraId="1C6BA2A6" w14:textId="5FD3C883" w:rsidR="00412241" w:rsidRPr="00DD18D9" w:rsidRDefault="00883E5B" w:rsidP="00883E5B">
      <w:pPr>
        <w:numPr>
          <w:ilvl w:val="0"/>
          <w:numId w:val="45"/>
        </w:numPr>
        <w:tabs>
          <w:tab w:val="clear" w:pos="720"/>
          <w:tab w:val="num" w:pos="1276"/>
        </w:tabs>
        <w:ind w:left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12241" w:rsidRPr="00DD18D9">
        <w:rPr>
          <w:rFonts w:ascii="Arial" w:hAnsi="Arial" w:cs="Arial"/>
          <w:sz w:val="22"/>
          <w:szCs w:val="22"/>
        </w:rPr>
        <w:t xml:space="preserve">la terenów oznaczonych na rysunku planu symbolem literowym </w:t>
      </w:r>
      <w:r w:rsidR="000C558C" w:rsidRPr="00DD18D9">
        <w:rPr>
          <w:rFonts w:ascii="Arial" w:hAnsi="Arial" w:cs="Arial"/>
          <w:sz w:val="22"/>
          <w:szCs w:val="22"/>
        </w:rPr>
        <w:t>RM</w:t>
      </w:r>
      <w:r w:rsidR="000B25EF">
        <w:rPr>
          <w:rFonts w:ascii="Arial" w:hAnsi="Arial" w:cs="Arial"/>
          <w:sz w:val="22"/>
          <w:szCs w:val="22"/>
        </w:rPr>
        <w:t>, 13R</w:t>
      </w:r>
      <w:r w:rsidR="000C558C" w:rsidRPr="00DD18D9">
        <w:rPr>
          <w:rFonts w:ascii="Arial" w:hAnsi="Arial" w:cs="Arial"/>
          <w:sz w:val="22"/>
          <w:szCs w:val="22"/>
        </w:rPr>
        <w:t xml:space="preserve"> </w:t>
      </w:r>
      <w:r w:rsidR="00412241" w:rsidRPr="00DD18D9">
        <w:rPr>
          <w:rFonts w:ascii="Arial" w:hAnsi="Arial" w:cs="Arial"/>
          <w:sz w:val="22"/>
          <w:szCs w:val="22"/>
        </w:rPr>
        <w:t>-</w:t>
      </w:r>
      <w:r w:rsidR="00004D19" w:rsidRPr="00DD18D9">
        <w:rPr>
          <w:rFonts w:ascii="Arial" w:hAnsi="Arial" w:cs="Arial"/>
          <w:sz w:val="22"/>
          <w:szCs w:val="22"/>
        </w:rPr>
        <w:t xml:space="preserve"> …</w:t>
      </w:r>
      <w:r w:rsidR="00412241" w:rsidRPr="00DD18D9">
        <w:rPr>
          <w:rFonts w:ascii="Arial" w:hAnsi="Arial" w:cs="Arial"/>
          <w:sz w:val="22"/>
          <w:szCs w:val="22"/>
        </w:rPr>
        <w:t>%.</w:t>
      </w:r>
    </w:p>
    <w:p w14:paraId="3115B674" w14:textId="1A130E01" w:rsidR="00412241" w:rsidRPr="00DD18D9" w:rsidRDefault="00883E5B" w:rsidP="00883E5B">
      <w:pPr>
        <w:numPr>
          <w:ilvl w:val="0"/>
          <w:numId w:val="45"/>
        </w:numPr>
        <w:tabs>
          <w:tab w:val="clear" w:pos="720"/>
          <w:tab w:val="num" w:pos="1276"/>
        </w:tabs>
        <w:ind w:left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12241" w:rsidRPr="00DD18D9">
        <w:rPr>
          <w:rFonts w:ascii="Arial" w:hAnsi="Arial" w:cs="Arial"/>
          <w:sz w:val="22"/>
          <w:szCs w:val="22"/>
        </w:rPr>
        <w:t>la pozostałych terenów - 1%.</w:t>
      </w:r>
    </w:p>
    <w:p w14:paraId="290547EC" w14:textId="77777777" w:rsidR="00412241" w:rsidRPr="00DD18D9" w:rsidRDefault="00412241" w:rsidP="00F60809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4AA50306" w14:textId="2BC5663B" w:rsidR="00412241" w:rsidRPr="00DD18D9" w:rsidRDefault="00412241" w:rsidP="00F60809">
      <w:pPr>
        <w:pStyle w:val="Zwykytekst1"/>
        <w:jc w:val="both"/>
        <w:rPr>
          <w:rFonts w:ascii="Arial" w:hAnsi="Arial" w:cs="Arial"/>
          <w:sz w:val="22"/>
          <w:szCs w:val="22"/>
          <w:lang w:val="pl-PL"/>
        </w:rPr>
      </w:pPr>
      <w:r w:rsidRPr="00DD18D9">
        <w:rPr>
          <w:rFonts w:ascii="Arial" w:hAnsi="Arial" w:cs="Arial"/>
          <w:sz w:val="22"/>
          <w:szCs w:val="22"/>
        </w:rPr>
        <w:t xml:space="preserve">§ </w:t>
      </w:r>
      <w:r w:rsidR="00E06680" w:rsidRPr="00DD18D9">
        <w:rPr>
          <w:rFonts w:ascii="Arial" w:hAnsi="Arial" w:cs="Arial"/>
          <w:sz w:val="22"/>
          <w:szCs w:val="22"/>
          <w:lang w:val="pl-PL"/>
        </w:rPr>
        <w:t>2</w:t>
      </w:r>
      <w:r w:rsidR="000B25EF">
        <w:rPr>
          <w:rFonts w:ascii="Arial" w:hAnsi="Arial" w:cs="Arial"/>
          <w:sz w:val="22"/>
          <w:szCs w:val="22"/>
          <w:lang w:val="pl-PL"/>
        </w:rPr>
        <w:t>2</w:t>
      </w:r>
      <w:r w:rsidRPr="00DD18D9">
        <w:rPr>
          <w:rFonts w:ascii="Arial" w:hAnsi="Arial" w:cs="Arial"/>
          <w:sz w:val="22"/>
          <w:szCs w:val="22"/>
        </w:rPr>
        <w:t>.</w:t>
      </w:r>
      <w:r w:rsidRPr="00DD18D9">
        <w:rPr>
          <w:rFonts w:ascii="Arial" w:hAnsi="Arial" w:cs="Arial"/>
          <w:sz w:val="22"/>
          <w:szCs w:val="22"/>
        </w:rPr>
        <w:tab/>
        <w:t xml:space="preserve">Wykonanie uchwały powierza się </w:t>
      </w:r>
      <w:r w:rsidRPr="00DD18D9">
        <w:rPr>
          <w:rFonts w:ascii="Arial" w:hAnsi="Arial" w:cs="Arial"/>
          <w:noProof/>
          <w:sz w:val="22"/>
          <w:szCs w:val="22"/>
        </w:rPr>
        <w:t>Wójt</w:t>
      </w:r>
      <w:r w:rsidR="002C453D" w:rsidRPr="00DD18D9">
        <w:rPr>
          <w:rFonts w:ascii="Arial" w:hAnsi="Arial" w:cs="Arial"/>
          <w:noProof/>
          <w:sz w:val="22"/>
          <w:szCs w:val="22"/>
          <w:lang w:val="pl-PL"/>
        </w:rPr>
        <w:t>owi</w:t>
      </w:r>
      <w:r w:rsidRPr="00DD18D9">
        <w:rPr>
          <w:rFonts w:ascii="Arial" w:hAnsi="Arial" w:cs="Arial"/>
          <w:noProof/>
          <w:sz w:val="22"/>
          <w:szCs w:val="22"/>
        </w:rPr>
        <w:t xml:space="preserve"> Gminy Bralin</w:t>
      </w:r>
      <w:r w:rsidRPr="00DD18D9">
        <w:rPr>
          <w:rFonts w:ascii="Arial" w:hAnsi="Arial" w:cs="Arial"/>
          <w:sz w:val="22"/>
          <w:szCs w:val="22"/>
        </w:rPr>
        <w:t>.</w:t>
      </w:r>
    </w:p>
    <w:p w14:paraId="3771D24D" w14:textId="77777777" w:rsidR="00412241" w:rsidRPr="00DD18D9" w:rsidRDefault="00412241" w:rsidP="00F60809">
      <w:pPr>
        <w:pStyle w:val="Zwykytekst1"/>
        <w:jc w:val="both"/>
        <w:rPr>
          <w:rFonts w:ascii="Arial" w:hAnsi="Arial" w:cs="Arial"/>
          <w:sz w:val="22"/>
          <w:szCs w:val="22"/>
          <w:lang w:val="pl-PL"/>
        </w:rPr>
      </w:pPr>
    </w:p>
    <w:p w14:paraId="249D94A3" w14:textId="59FAA69B" w:rsidR="00412241" w:rsidRPr="00DD18D9" w:rsidRDefault="00412241" w:rsidP="00F60809">
      <w:pPr>
        <w:pStyle w:val="Zwykytekst1"/>
        <w:jc w:val="both"/>
        <w:rPr>
          <w:rFonts w:ascii="Arial" w:hAnsi="Arial" w:cs="Arial"/>
          <w:sz w:val="22"/>
          <w:szCs w:val="22"/>
          <w:lang w:val="pl-PL"/>
        </w:rPr>
      </w:pPr>
      <w:r w:rsidRPr="00DD18D9">
        <w:rPr>
          <w:rFonts w:ascii="Arial" w:hAnsi="Arial" w:cs="Arial"/>
          <w:sz w:val="22"/>
          <w:szCs w:val="22"/>
        </w:rPr>
        <w:t xml:space="preserve">§ </w:t>
      </w:r>
      <w:r w:rsidR="00E06680" w:rsidRPr="00DD18D9">
        <w:rPr>
          <w:rFonts w:ascii="Arial" w:hAnsi="Arial" w:cs="Arial"/>
          <w:sz w:val="22"/>
          <w:szCs w:val="22"/>
          <w:lang w:val="pl-PL"/>
        </w:rPr>
        <w:t>2</w:t>
      </w:r>
      <w:r w:rsidR="000B25EF">
        <w:rPr>
          <w:rFonts w:ascii="Arial" w:hAnsi="Arial" w:cs="Arial"/>
          <w:sz w:val="22"/>
          <w:szCs w:val="22"/>
          <w:lang w:val="pl-PL"/>
        </w:rPr>
        <w:t>3</w:t>
      </w:r>
      <w:r w:rsidRPr="00DD18D9">
        <w:rPr>
          <w:rFonts w:ascii="Arial" w:hAnsi="Arial" w:cs="Arial"/>
          <w:sz w:val="22"/>
          <w:szCs w:val="22"/>
        </w:rPr>
        <w:t>.</w:t>
      </w:r>
      <w:r w:rsidRPr="00DD18D9">
        <w:rPr>
          <w:rFonts w:ascii="Arial" w:hAnsi="Arial" w:cs="Arial"/>
          <w:sz w:val="22"/>
          <w:szCs w:val="22"/>
        </w:rPr>
        <w:tab/>
        <w:t xml:space="preserve">Uchwała wchodzi w życie po upływie 14 dni od dnia ogłoszenia w Dzienniku Urzędowym Województwa </w:t>
      </w:r>
      <w:r w:rsidRPr="00DD18D9">
        <w:rPr>
          <w:rFonts w:ascii="Arial" w:hAnsi="Arial" w:cs="Arial"/>
          <w:noProof/>
          <w:sz w:val="22"/>
          <w:szCs w:val="22"/>
        </w:rPr>
        <w:t>Wielkopolskiego</w:t>
      </w:r>
      <w:r w:rsidRPr="00DD18D9">
        <w:rPr>
          <w:rFonts w:ascii="Arial" w:hAnsi="Arial" w:cs="Arial"/>
          <w:sz w:val="22"/>
          <w:szCs w:val="22"/>
        </w:rPr>
        <w:t xml:space="preserve">. </w:t>
      </w:r>
    </w:p>
    <w:p w14:paraId="4C5C01B0" w14:textId="77777777" w:rsidR="00412241" w:rsidRPr="00DD18D9" w:rsidRDefault="00412241" w:rsidP="00F60809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x-none"/>
        </w:rPr>
      </w:pPr>
    </w:p>
    <w:p w14:paraId="00B999ED" w14:textId="77777777" w:rsidR="00412241" w:rsidRPr="00DD18D9" w:rsidRDefault="00412241" w:rsidP="00EE4F43">
      <w:pPr>
        <w:pStyle w:val="Zwykytekst"/>
        <w:jc w:val="right"/>
        <w:rPr>
          <w:rFonts w:ascii="Arial" w:hAnsi="Arial" w:cs="Arial"/>
          <w:sz w:val="22"/>
          <w:szCs w:val="22"/>
        </w:rPr>
      </w:pPr>
      <w:r w:rsidRPr="00DD18D9">
        <w:rPr>
          <w:rFonts w:ascii="Arial" w:hAnsi="Arial" w:cs="Arial"/>
          <w:sz w:val="22"/>
          <w:szCs w:val="22"/>
        </w:rPr>
        <w:t>Przewodniczący</w:t>
      </w:r>
    </w:p>
    <w:p w14:paraId="6B52DC88" w14:textId="77777777" w:rsidR="00412241" w:rsidRPr="00DD18D9" w:rsidRDefault="00412241" w:rsidP="0070705A">
      <w:pPr>
        <w:pStyle w:val="Zwykytekst"/>
        <w:jc w:val="right"/>
        <w:rPr>
          <w:rFonts w:ascii="Arial" w:hAnsi="Arial" w:cs="Arial"/>
          <w:sz w:val="22"/>
          <w:szCs w:val="22"/>
          <w:lang w:val="pl-PL"/>
        </w:rPr>
        <w:sectPr w:rsidR="00412241" w:rsidRPr="00DD18D9" w:rsidSect="00412241">
          <w:pgSz w:w="11906" w:h="16838"/>
          <w:pgMar w:top="1417" w:right="1152" w:bottom="1417" w:left="1152" w:header="708" w:footer="708" w:gutter="0"/>
          <w:pgNumType w:start="1"/>
          <w:cols w:space="708"/>
          <w:docGrid w:linePitch="360"/>
        </w:sectPr>
      </w:pPr>
      <w:r w:rsidRPr="00DD18D9">
        <w:rPr>
          <w:rFonts w:ascii="Arial" w:hAnsi="Arial" w:cs="Arial"/>
          <w:noProof/>
          <w:sz w:val="22"/>
          <w:szCs w:val="22"/>
        </w:rPr>
        <w:t>Rady Gminy Bralin</w:t>
      </w:r>
    </w:p>
    <w:p w14:paraId="64E33987" w14:textId="77777777" w:rsidR="00412241" w:rsidRPr="00E5749C" w:rsidRDefault="00412241" w:rsidP="0070705A">
      <w:pPr>
        <w:pStyle w:val="Zwykytekst"/>
        <w:jc w:val="right"/>
        <w:rPr>
          <w:rFonts w:ascii="Arial" w:hAnsi="Arial" w:cs="Arial"/>
          <w:sz w:val="22"/>
          <w:szCs w:val="22"/>
          <w:lang w:val="pl-PL"/>
        </w:rPr>
      </w:pPr>
    </w:p>
    <w:sectPr w:rsidR="00412241" w:rsidRPr="00E5749C" w:rsidSect="00412241">
      <w:type w:val="continuous"/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959AD" w14:textId="77777777" w:rsidR="00352F9C" w:rsidRDefault="00352F9C" w:rsidP="00A13011">
      <w:r>
        <w:separator/>
      </w:r>
    </w:p>
  </w:endnote>
  <w:endnote w:type="continuationSeparator" w:id="0">
    <w:p w14:paraId="099EE193" w14:textId="77777777" w:rsidR="00352F9C" w:rsidRDefault="00352F9C" w:rsidP="00A1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Normalny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77553" w14:textId="77777777" w:rsidR="00352F9C" w:rsidRDefault="00352F9C" w:rsidP="00A13011">
      <w:r>
        <w:separator/>
      </w:r>
    </w:p>
  </w:footnote>
  <w:footnote w:type="continuationSeparator" w:id="0">
    <w:p w14:paraId="018BF535" w14:textId="77777777" w:rsidR="00352F9C" w:rsidRDefault="00352F9C" w:rsidP="00A13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1709B3C"/>
    <w:name w:val="WW8Num2"/>
    <w:lvl w:ilvl="0">
      <w:start w:val="1"/>
      <w:numFmt w:val="lowerLetter"/>
      <w:lvlText w:val="%1)"/>
      <w:lvlJc w:val="left"/>
      <w:pPr>
        <w:tabs>
          <w:tab w:val="num" w:pos="4644"/>
        </w:tabs>
        <w:ind w:left="4644" w:hanging="35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2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1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2"/>
        <w:szCs w:val="20"/>
      </w:rPr>
    </w:lvl>
  </w:abstractNum>
  <w:abstractNum w:abstractNumId="2" w15:restartNumberingAfterBreak="1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1608"/>
        </w:tabs>
        <w:ind w:left="1608" w:hanging="397"/>
      </w:pPr>
      <w:rPr>
        <w:b w:val="0"/>
        <w:i w:val="0"/>
        <w:sz w:val="22"/>
        <w:szCs w:val="20"/>
      </w:rPr>
    </w:lvl>
  </w:abstractNum>
  <w:abstractNum w:abstractNumId="3" w15:restartNumberingAfterBreak="1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9E90612A"/>
    <w:name w:val="WW8Num6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5" w15:restartNumberingAfterBreak="1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b w:val="0"/>
        <w:i w:val="0"/>
        <w:sz w:val="22"/>
      </w:rPr>
    </w:lvl>
  </w:abstractNum>
  <w:abstractNum w:abstractNumId="6" w15:restartNumberingAfterBreak="1">
    <w:nsid w:val="00000007"/>
    <w:multiLevelType w:val="single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2"/>
        <w:szCs w:val="20"/>
      </w:rPr>
    </w:lvl>
  </w:abstractNum>
  <w:abstractNum w:abstractNumId="7" w15:restartNumberingAfterBreak="1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i w:val="0"/>
        <w:sz w:val="20"/>
        <w:szCs w:val="20"/>
        <w:lang w:val="pl-PL"/>
      </w:rPr>
    </w:lvl>
  </w:abstractNum>
  <w:abstractNum w:abstractNumId="8" w15:restartNumberingAfterBreak="1">
    <w:nsid w:val="0000000A"/>
    <w:multiLevelType w:val="multilevel"/>
    <w:tmpl w:val="79DC8A4E"/>
    <w:name w:val="WW8Num12"/>
    <w:lvl w:ilvl="0">
      <w:start w:val="1"/>
      <w:numFmt w:val="lowerLetter"/>
      <w:lvlText w:val="%1)"/>
      <w:lvlJc w:val="left"/>
      <w:pPr>
        <w:tabs>
          <w:tab w:val="num" w:pos="4647"/>
        </w:tabs>
        <w:ind w:left="4647" w:hanging="360"/>
      </w:pPr>
      <w:rPr>
        <w:b w:val="0"/>
        <w:i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Arial" w:hAnsi="Ari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0000000B"/>
    <w:multiLevelType w:val="singleLevel"/>
    <w:tmpl w:val="0000000B"/>
    <w:name w:val="WW8Num13"/>
    <w:lvl w:ilvl="0">
      <w:start w:val="3"/>
      <w:numFmt w:val="lowerLetter"/>
      <w:lvlText w:val="%1)"/>
      <w:lvlJc w:val="left"/>
      <w:pPr>
        <w:tabs>
          <w:tab w:val="num" w:pos="4644"/>
        </w:tabs>
        <w:ind w:left="4644" w:hanging="357"/>
      </w:pPr>
      <w:rPr>
        <w:rFonts w:ascii="Arial" w:hAnsi="Arial"/>
        <w:b w:val="0"/>
        <w:i w:val="0"/>
        <w:sz w:val="22"/>
        <w:szCs w:val="22"/>
      </w:rPr>
    </w:lvl>
  </w:abstractNum>
  <w:abstractNum w:abstractNumId="10" w15:restartNumberingAfterBreak="1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2"/>
      </w:rPr>
    </w:lvl>
  </w:abstractNum>
  <w:abstractNum w:abstractNumId="11" w15:restartNumberingAfterBreak="1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2"/>
      </w:rPr>
    </w:lvl>
  </w:abstractNum>
  <w:abstractNum w:abstractNumId="12" w15:restartNumberingAfterBreak="1">
    <w:nsid w:val="00000010"/>
    <w:multiLevelType w:val="singleLevel"/>
    <w:tmpl w:val="00000010"/>
    <w:name w:val="WW8Num18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b w:val="0"/>
        <w:i w:val="0"/>
        <w:sz w:val="22"/>
        <w:szCs w:val="20"/>
      </w:rPr>
    </w:lvl>
  </w:abstractNum>
  <w:abstractNum w:abstractNumId="13" w15:restartNumberingAfterBreak="1">
    <w:nsid w:val="00000011"/>
    <w:multiLevelType w:val="singleLevel"/>
    <w:tmpl w:val="00000011"/>
    <w:name w:val="WW8Num19"/>
    <w:lvl w:ilvl="0">
      <w:start w:val="1"/>
      <w:numFmt w:val="lowerLetter"/>
      <w:lvlText w:val="%1)"/>
      <w:lvlJc w:val="left"/>
      <w:pPr>
        <w:tabs>
          <w:tab w:val="num" w:pos="1437"/>
        </w:tabs>
        <w:ind w:left="1437" w:hanging="357"/>
      </w:pPr>
      <w:rPr>
        <w:rFonts w:ascii="Arial" w:hAnsi="Arial"/>
        <w:b w:val="0"/>
        <w:i w:val="0"/>
        <w:sz w:val="22"/>
        <w:szCs w:val="22"/>
      </w:rPr>
    </w:lvl>
  </w:abstractNum>
  <w:abstractNum w:abstractNumId="14" w15:restartNumberingAfterBreak="1">
    <w:nsid w:val="00000012"/>
    <w:multiLevelType w:val="singleLevel"/>
    <w:tmpl w:val="00000012"/>
    <w:name w:val="WW8Num2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sz w:val="22"/>
        <w:szCs w:val="22"/>
      </w:rPr>
    </w:lvl>
  </w:abstractNum>
  <w:abstractNum w:abstractNumId="15" w15:restartNumberingAfterBreak="1">
    <w:nsid w:val="00000013"/>
    <w:multiLevelType w:val="singleLevel"/>
    <w:tmpl w:val="00000013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0"/>
      </w:rPr>
    </w:lvl>
  </w:abstractNum>
  <w:abstractNum w:abstractNumId="16" w15:restartNumberingAfterBreak="1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1608"/>
        </w:tabs>
        <w:ind w:left="1608" w:hanging="397"/>
      </w:pPr>
      <w:rPr>
        <w:b w:val="0"/>
        <w:i w:val="0"/>
        <w:sz w:val="22"/>
        <w:szCs w:val="20"/>
      </w:rPr>
    </w:lvl>
  </w:abstractNum>
  <w:abstractNum w:abstractNumId="17" w15:restartNumberingAfterBreak="1">
    <w:nsid w:val="00000019"/>
    <w:multiLevelType w:val="singleLevel"/>
    <w:tmpl w:val="00000019"/>
    <w:name w:val="WW8Num822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b w:val="0"/>
        <w:i w:val="0"/>
        <w:sz w:val="22"/>
        <w:szCs w:val="20"/>
      </w:rPr>
    </w:lvl>
  </w:abstractNum>
  <w:abstractNum w:abstractNumId="18" w15:restartNumberingAfterBreak="1">
    <w:nsid w:val="0000001A"/>
    <w:multiLevelType w:val="singleLevel"/>
    <w:tmpl w:val="4E1E42D8"/>
    <w:name w:val="WW8Num28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</w:abstractNum>
  <w:abstractNum w:abstractNumId="19" w15:restartNumberingAfterBreak="1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360"/>
      </w:pPr>
      <w:rPr>
        <w:b w:val="0"/>
        <w:i w:val="0"/>
        <w:sz w:val="22"/>
      </w:rPr>
    </w:lvl>
  </w:abstractNum>
  <w:abstractNum w:abstractNumId="20" w15:restartNumberingAfterBreak="1">
    <w:nsid w:val="0000001E"/>
    <w:multiLevelType w:val="multilevel"/>
    <w:tmpl w:val="0000001E"/>
    <w:name w:val="WW8Num32"/>
    <w:lvl w:ilvl="0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/>
        <w:b w:val="0"/>
        <w:i w:val="0"/>
        <w:sz w:val="22"/>
        <w:szCs w:val="22"/>
      </w:rPr>
    </w:lvl>
    <w:lvl w:ilvl="1">
      <w:start w:val="7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1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2"/>
        <w:szCs w:val="20"/>
      </w:rPr>
    </w:lvl>
  </w:abstractNum>
  <w:abstractNum w:abstractNumId="22" w15:restartNumberingAfterBreak="0">
    <w:nsid w:val="00000021"/>
    <w:multiLevelType w:val="singleLevel"/>
    <w:tmpl w:val="68F02A52"/>
    <w:name w:val="WW8Num1132"/>
    <w:lvl w:ilvl="0">
      <w:start w:val="9"/>
      <w:numFmt w:val="decimal"/>
      <w:lvlText w:val="%1)"/>
      <w:lvlJc w:val="left"/>
      <w:pPr>
        <w:tabs>
          <w:tab w:val="num" w:pos="2917"/>
        </w:tabs>
        <w:ind w:left="2917" w:hanging="397"/>
      </w:pPr>
      <w:rPr>
        <w:rFonts w:ascii="Arial" w:hAnsi="Arial" w:hint="default"/>
        <w:b w:val="0"/>
        <w:i w:val="0"/>
        <w:sz w:val="22"/>
        <w:szCs w:val="20"/>
      </w:rPr>
    </w:lvl>
  </w:abstractNum>
  <w:abstractNum w:abstractNumId="23" w15:restartNumberingAfterBreak="1">
    <w:nsid w:val="00000022"/>
    <w:multiLevelType w:val="singleLevel"/>
    <w:tmpl w:val="00000022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2"/>
      </w:rPr>
    </w:lvl>
  </w:abstractNum>
  <w:abstractNum w:abstractNumId="24" w15:restartNumberingAfterBreak="1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1608"/>
        </w:tabs>
        <w:ind w:left="1608" w:hanging="397"/>
      </w:pPr>
      <w:rPr>
        <w:b w:val="0"/>
        <w:i w:val="0"/>
        <w:sz w:val="22"/>
        <w:szCs w:val="20"/>
      </w:rPr>
    </w:lvl>
  </w:abstractNum>
  <w:abstractNum w:abstractNumId="25" w15:restartNumberingAfterBreak="1">
    <w:nsid w:val="00000026"/>
    <w:multiLevelType w:val="singleLevel"/>
    <w:tmpl w:val="00000026"/>
    <w:name w:val="WW8Num822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b w:val="0"/>
        <w:i w:val="0"/>
        <w:sz w:val="22"/>
        <w:szCs w:val="20"/>
      </w:rPr>
    </w:lvl>
  </w:abstractNum>
  <w:abstractNum w:abstractNumId="26" w15:restartNumberingAfterBreak="1">
    <w:nsid w:val="00000027"/>
    <w:multiLevelType w:val="multilevel"/>
    <w:tmpl w:val="00000027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00000028"/>
    <w:multiLevelType w:val="singleLevel"/>
    <w:tmpl w:val="00000028"/>
    <w:name w:val="WW8Num43"/>
    <w:lvl w:ilvl="0">
      <w:start w:val="1"/>
      <w:numFmt w:val="lowerLetter"/>
      <w:lvlText w:val="%1)"/>
      <w:lvlJc w:val="left"/>
      <w:pPr>
        <w:tabs>
          <w:tab w:val="num" w:pos="1510"/>
        </w:tabs>
        <w:ind w:left="1510" w:hanging="360"/>
      </w:pPr>
      <w:rPr>
        <w:b w:val="0"/>
        <w:i w:val="0"/>
        <w:sz w:val="22"/>
      </w:rPr>
    </w:lvl>
  </w:abstractNum>
  <w:abstractNum w:abstractNumId="28" w15:restartNumberingAfterBreak="1">
    <w:nsid w:val="0000002A"/>
    <w:multiLevelType w:val="singleLevel"/>
    <w:tmpl w:val="0000002A"/>
    <w:name w:val="WW8Num82"/>
    <w:lvl w:ilvl="0">
      <w:start w:val="1"/>
      <w:numFmt w:val="lowerLetter"/>
      <w:lvlText w:val="%1)"/>
      <w:lvlJc w:val="left"/>
      <w:pPr>
        <w:tabs>
          <w:tab w:val="num" w:pos="1608"/>
        </w:tabs>
        <w:ind w:left="1608" w:hanging="397"/>
      </w:pPr>
      <w:rPr>
        <w:b w:val="0"/>
        <w:i w:val="0"/>
        <w:sz w:val="22"/>
        <w:szCs w:val="20"/>
      </w:rPr>
    </w:lvl>
  </w:abstractNum>
  <w:abstractNum w:abstractNumId="29" w15:restartNumberingAfterBreak="1">
    <w:nsid w:val="0000002B"/>
    <w:multiLevelType w:val="singleLevel"/>
    <w:tmpl w:val="0000002B"/>
    <w:name w:val="WW8Num4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sz w:val="22"/>
        <w:szCs w:val="22"/>
      </w:rPr>
    </w:lvl>
  </w:abstractNum>
  <w:abstractNum w:abstractNumId="30" w15:restartNumberingAfterBreak="1">
    <w:nsid w:val="0000002C"/>
    <w:multiLevelType w:val="singleLevel"/>
    <w:tmpl w:val="0000002C"/>
    <w:lvl w:ilvl="0">
      <w:start w:val="1"/>
      <w:numFmt w:val="decimal"/>
      <w:lvlText w:val="%1)"/>
      <w:lvlJc w:val="left"/>
      <w:pPr>
        <w:tabs>
          <w:tab w:val="num" w:pos="2917"/>
        </w:tabs>
        <w:ind w:left="2917" w:hanging="397"/>
      </w:pPr>
      <w:rPr>
        <w:rFonts w:ascii="Arial" w:hAnsi="Arial"/>
        <w:b w:val="0"/>
        <w:i w:val="0"/>
        <w:sz w:val="22"/>
        <w:szCs w:val="20"/>
      </w:rPr>
    </w:lvl>
  </w:abstractNum>
  <w:abstractNum w:abstractNumId="31" w15:restartNumberingAfterBreak="1">
    <w:nsid w:val="0000002D"/>
    <w:multiLevelType w:val="singleLevel"/>
    <w:tmpl w:val="0000002D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2"/>
        <w:szCs w:val="20"/>
      </w:rPr>
    </w:lvl>
  </w:abstractNum>
  <w:abstractNum w:abstractNumId="32" w15:restartNumberingAfterBreak="1">
    <w:nsid w:val="0000002F"/>
    <w:multiLevelType w:val="singleLevel"/>
    <w:tmpl w:val="0000002F"/>
    <w:name w:val="WW8Num5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0"/>
      </w:rPr>
    </w:lvl>
  </w:abstractNum>
  <w:abstractNum w:abstractNumId="33" w15:restartNumberingAfterBreak="1">
    <w:nsid w:val="00000032"/>
    <w:multiLevelType w:val="singleLevel"/>
    <w:tmpl w:val="00000032"/>
    <w:name w:val="WW8Num54"/>
    <w:lvl w:ilvl="0">
      <w:start w:val="1"/>
      <w:numFmt w:val="lowerLetter"/>
      <w:lvlText w:val="%1)"/>
      <w:lvlJc w:val="left"/>
      <w:pPr>
        <w:tabs>
          <w:tab w:val="num" w:pos="4644"/>
        </w:tabs>
        <w:ind w:left="4644" w:hanging="357"/>
      </w:pPr>
      <w:rPr>
        <w:rFonts w:ascii="Arial" w:hAnsi="Arial"/>
        <w:b w:val="0"/>
        <w:i w:val="0"/>
        <w:sz w:val="22"/>
        <w:szCs w:val="22"/>
      </w:rPr>
    </w:lvl>
  </w:abstractNum>
  <w:abstractNum w:abstractNumId="34" w15:restartNumberingAfterBreak="1">
    <w:nsid w:val="00000033"/>
    <w:multiLevelType w:val="singleLevel"/>
    <w:tmpl w:val="00000033"/>
    <w:name w:val="WW8Num55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2"/>
        <w:szCs w:val="20"/>
      </w:rPr>
    </w:lvl>
  </w:abstractNum>
  <w:abstractNum w:abstractNumId="35" w15:restartNumberingAfterBreak="1">
    <w:nsid w:val="00000036"/>
    <w:multiLevelType w:val="singleLevel"/>
    <w:tmpl w:val="00000036"/>
    <w:name w:val="WW8Num58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b w:val="0"/>
        <w:i w:val="0"/>
        <w:sz w:val="22"/>
        <w:szCs w:val="20"/>
      </w:rPr>
    </w:lvl>
  </w:abstractNum>
  <w:abstractNum w:abstractNumId="36" w15:restartNumberingAfterBreak="1">
    <w:nsid w:val="00000037"/>
    <w:multiLevelType w:val="singleLevel"/>
    <w:tmpl w:val="00000037"/>
    <w:name w:val="WW8Num59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Arial" w:hAnsi="Arial"/>
        <w:b w:val="0"/>
        <w:i w:val="0"/>
        <w:sz w:val="22"/>
        <w:szCs w:val="22"/>
      </w:rPr>
    </w:lvl>
  </w:abstractNum>
  <w:abstractNum w:abstractNumId="37" w15:restartNumberingAfterBreak="1">
    <w:nsid w:val="00000038"/>
    <w:multiLevelType w:val="singleLevel"/>
    <w:tmpl w:val="00000038"/>
    <w:name w:val="WW8Num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</w:abstractNum>
  <w:abstractNum w:abstractNumId="38" w15:restartNumberingAfterBreak="1">
    <w:nsid w:val="00000039"/>
    <w:multiLevelType w:val="multilevel"/>
    <w:tmpl w:val="00000039"/>
    <w:name w:val="WW8Num1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1">
    <w:nsid w:val="0000003A"/>
    <w:multiLevelType w:val="singleLevel"/>
    <w:tmpl w:val="0000003A"/>
    <w:name w:val="WW8Num62"/>
    <w:lvl w:ilvl="0">
      <w:start w:val="1"/>
      <w:numFmt w:val="lowerLetter"/>
      <w:lvlText w:val="%1)"/>
      <w:lvlJc w:val="left"/>
      <w:pPr>
        <w:tabs>
          <w:tab w:val="num" w:pos="1608"/>
        </w:tabs>
        <w:ind w:left="1608" w:hanging="397"/>
      </w:pPr>
      <w:rPr>
        <w:b w:val="0"/>
        <w:i w:val="0"/>
        <w:sz w:val="22"/>
        <w:szCs w:val="20"/>
      </w:rPr>
    </w:lvl>
  </w:abstractNum>
  <w:abstractNum w:abstractNumId="40" w15:restartNumberingAfterBreak="1">
    <w:nsid w:val="0000003B"/>
    <w:multiLevelType w:val="singleLevel"/>
    <w:tmpl w:val="0000003B"/>
    <w:name w:val="WW8Num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2"/>
      </w:rPr>
    </w:lvl>
  </w:abstractNum>
  <w:abstractNum w:abstractNumId="41" w15:restartNumberingAfterBreak="1">
    <w:nsid w:val="0000003E"/>
    <w:multiLevelType w:val="multilevel"/>
    <w:tmpl w:val="0000003E"/>
    <w:name w:val="WW8Num66"/>
    <w:lvl w:ilvl="0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/>
        <w:b w:val="0"/>
        <w:i w:val="0"/>
        <w:sz w:val="22"/>
        <w:szCs w:val="22"/>
      </w:rPr>
    </w:lvl>
    <w:lvl w:ilvl="1">
      <w:start w:val="7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1">
    <w:nsid w:val="00000040"/>
    <w:multiLevelType w:val="singleLevel"/>
    <w:tmpl w:val="00000040"/>
    <w:name w:val="WW8Num822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b w:val="0"/>
        <w:i w:val="0"/>
        <w:sz w:val="22"/>
        <w:szCs w:val="20"/>
      </w:rPr>
    </w:lvl>
  </w:abstractNum>
  <w:abstractNum w:abstractNumId="43" w15:restartNumberingAfterBreak="1">
    <w:nsid w:val="00000042"/>
    <w:multiLevelType w:val="singleLevel"/>
    <w:tmpl w:val="00000042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2"/>
        <w:szCs w:val="20"/>
      </w:rPr>
    </w:lvl>
  </w:abstractNum>
  <w:abstractNum w:abstractNumId="44" w15:restartNumberingAfterBreak="1">
    <w:nsid w:val="00000044"/>
    <w:multiLevelType w:val="singleLevel"/>
    <w:tmpl w:val="00000044"/>
    <w:name w:val="WW8Num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0"/>
      </w:rPr>
    </w:lvl>
  </w:abstractNum>
  <w:abstractNum w:abstractNumId="45" w15:restartNumberingAfterBreak="1">
    <w:nsid w:val="00000045"/>
    <w:multiLevelType w:val="singleLevel"/>
    <w:tmpl w:val="00000045"/>
    <w:name w:val="WW8Num7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sz w:val="22"/>
        <w:szCs w:val="22"/>
      </w:rPr>
    </w:lvl>
  </w:abstractNum>
  <w:abstractNum w:abstractNumId="46" w15:restartNumberingAfterBreak="1">
    <w:nsid w:val="00000046"/>
    <w:multiLevelType w:val="singleLevel"/>
    <w:tmpl w:val="00000046"/>
    <w:name w:val="WW8Num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2"/>
        <w:szCs w:val="20"/>
      </w:rPr>
    </w:lvl>
  </w:abstractNum>
  <w:abstractNum w:abstractNumId="47" w15:restartNumberingAfterBreak="1">
    <w:nsid w:val="00000047"/>
    <w:multiLevelType w:val="multilevel"/>
    <w:tmpl w:val="00000047"/>
    <w:name w:val="WW8Num75"/>
    <w:lvl w:ilvl="0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</w:lvl>
    <w:lvl w:ilvl="1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1">
    <w:nsid w:val="00000048"/>
    <w:multiLevelType w:val="singleLevel"/>
    <w:tmpl w:val="00000048"/>
    <w:name w:val="WW8Num77"/>
    <w:lvl w:ilvl="0">
      <w:start w:val="6"/>
      <w:numFmt w:val="decimal"/>
      <w:lvlText w:val="%1)"/>
      <w:lvlJc w:val="left"/>
      <w:pPr>
        <w:tabs>
          <w:tab w:val="num" w:pos="1866"/>
        </w:tabs>
        <w:ind w:left="1866" w:hanging="360"/>
      </w:pPr>
      <w:rPr>
        <w:b w:val="0"/>
        <w:i w:val="0"/>
        <w:sz w:val="20"/>
        <w:szCs w:val="20"/>
        <w:lang w:val="pl-PL"/>
      </w:rPr>
    </w:lvl>
  </w:abstractNum>
  <w:abstractNum w:abstractNumId="49" w15:restartNumberingAfterBreak="1">
    <w:nsid w:val="0000004A"/>
    <w:multiLevelType w:val="singleLevel"/>
    <w:tmpl w:val="0000004A"/>
    <w:name w:val="WW8Num7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  <w:sz w:val="22"/>
      </w:rPr>
    </w:lvl>
  </w:abstractNum>
  <w:abstractNum w:abstractNumId="50" w15:restartNumberingAfterBreak="1">
    <w:nsid w:val="0000004B"/>
    <w:multiLevelType w:val="multilevel"/>
    <w:tmpl w:val="B4F225A0"/>
    <w:name w:val="WW8Num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1" w15:restartNumberingAfterBreak="1">
    <w:nsid w:val="0000004D"/>
    <w:multiLevelType w:val="singleLevel"/>
    <w:tmpl w:val="0000004D"/>
    <w:name w:val="WW8Num364"/>
    <w:lvl w:ilvl="0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ascii="Arial" w:hAnsi="Arial"/>
        <w:b w:val="0"/>
        <w:i w:val="0"/>
        <w:sz w:val="22"/>
        <w:szCs w:val="22"/>
      </w:rPr>
    </w:lvl>
  </w:abstractNum>
  <w:abstractNum w:abstractNumId="52" w15:restartNumberingAfterBreak="1">
    <w:nsid w:val="0000004E"/>
    <w:multiLevelType w:val="singleLevel"/>
    <w:tmpl w:val="0000004E"/>
    <w:name w:val="WW8Num83"/>
    <w:lvl w:ilvl="0">
      <w:start w:val="1"/>
      <w:numFmt w:val="bullet"/>
      <w:pStyle w:val="Listapunktowana31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  <w:i w:val="0"/>
        <w:sz w:val="22"/>
        <w:szCs w:val="22"/>
      </w:rPr>
    </w:lvl>
  </w:abstractNum>
  <w:abstractNum w:abstractNumId="53" w15:restartNumberingAfterBreak="1">
    <w:nsid w:val="0000004F"/>
    <w:multiLevelType w:val="singleLevel"/>
    <w:tmpl w:val="0000004F"/>
    <w:name w:val="WW8Num84"/>
    <w:lvl w:ilvl="0">
      <w:start w:val="1"/>
      <w:numFmt w:val="lowerLetter"/>
      <w:lvlText w:val="%1)"/>
      <w:lvlJc w:val="left"/>
      <w:pPr>
        <w:tabs>
          <w:tab w:val="num" w:pos="4860"/>
        </w:tabs>
        <w:ind w:left="4860" w:hanging="360"/>
      </w:pPr>
      <w:rPr>
        <w:b w:val="0"/>
        <w:i w:val="0"/>
        <w:sz w:val="22"/>
      </w:rPr>
    </w:lvl>
  </w:abstractNum>
  <w:abstractNum w:abstractNumId="54" w15:restartNumberingAfterBreak="1">
    <w:nsid w:val="00000051"/>
    <w:multiLevelType w:val="singleLevel"/>
    <w:tmpl w:val="00000051"/>
    <w:name w:val="WW8Num82"/>
    <w:lvl w:ilvl="0">
      <w:start w:val="1"/>
      <w:numFmt w:val="lowerLetter"/>
      <w:lvlText w:val="%1)"/>
      <w:lvlJc w:val="left"/>
      <w:pPr>
        <w:tabs>
          <w:tab w:val="num" w:pos="1608"/>
        </w:tabs>
        <w:ind w:left="1608" w:hanging="397"/>
      </w:pPr>
      <w:rPr>
        <w:b w:val="0"/>
        <w:i w:val="0"/>
        <w:sz w:val="22"/>
        <w:szCs w:val="20"/>
      </w:rPr>
    </w:lvl>
  </w:abstractNum>
  <w:abstractNum w:abstractNumId="55" w15:restartNumberingAfterBreak="1">
    <w:nsid w:val="00000053"/>
    <w:multiLevelType w:val="multilevel"/>
    <w:tmpl w:val="00000053"/>
    <w:name w:val="WW8Num8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1">
    <w:nsid w:val="00000054"/>
    <w:multiLevelType w:val="singleLevel"/>
    <w:tmpl w:val="00000054"/>
    <w:name w:val="WW8Num90"/>
    <w:lvl w:ilvl="0">
      <w:start w:val="1"/>
      <w:numFmt w:val="bullet"/>
      <w:lvlText w:val=""/>
      <w:lvlJc w:val="left"/>
      <w:pPr>
        <w:tabs>
          <w:tab w:val="num" w:pos="4647"/>
        </w:tabs>
        <w:ind w:left="4647" w:hanging="360"/>
      </w:pPr>
      <w:rPr>
        <w:rFonts w:ascii="Symbol" w:hAnsi="Symbol"/>
        <w:b w:val="0"/>
        <w:i w:val="0"/>
        <w:sz w:val="22"/>
        <w:szCs w:val="22"/>
      </w:rPr>
    </w:lvl>
  </w:abstractNum>
  <w:abstractNum w:abstractNumId="57" w15:restartNumberingAfterBreak="1">
    <w:nsid w:val="00000056"/>
    <w:multiLevelType w:val="singleLevel"/>
    <w:tmpl w:val="00000056"/>
    <w:name w:val="WW8Num92"/>
    <w:lvl w:ilvl="0">
      <w:start w:val="1"/>
      <w:numFmt w:val="lowerLetter"/>
      <w:lvlText w:val="%1)"/>
      <w:lvlJc w:val="left"/>
      <w:pPr>
        <w:tabs>
          <w:tab w:val="num" w:pos="2917"/>
        </w:tabs>
        <w:ind w:left="2917" w:hanging="397"/>
      </w:pPr>
      <w:rPr>
        <w:b w:val="0"/>
        <w:i w:val="0"/>
        <w:sz w:val="22"/>
        <w:szCs w:val="20"/>
      </w:rPr>
    </w:lvl>
  </w:abstractNum>
  <w:abstractNum w:abstractNumId="58" w15:restartNumberingAfterBreak="1">
    <w:nsid w:val="00000057"/>
    <w:multiLevelType w:val="multilevel"/>
    <w:tmpl w:val="00000057"/>
    <w:name w:val="WW8Num93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Arial" w:hAnsi="Arial" w:cs="Arial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9" w15:restartNumberingAfterBreak="1">
    <w:nsid w:val="00000058"/>
    <w:multiLevelType w:val="singleLevel"/>
    <w:tmpl w:val="00000058"/>
    <w:name w:val="WW8Num94"/>
    <w:lvl w:ilvl="0">
      <w:start w:val="7"/>
      <w:numFmt w:val="decimal"/>
      <w:lvlText w:val="%1)"/>
      <w:lvlJc w:val="left"/>
      <w:pPr>
        <w:tabs>
          <w:tab w:val="num" w:pos="1866"/>
        </w:tabs>
        <w:ind w:left="1866" w:hanging="360"/>
      </w:pPr>
      <w:rPr>
        <w:b w:val="0"/>
        <w:i w:val="0"/>
        <w:sz w:val="20"/>
        <w:szCs w:val="20"/>
        <w:lang w:val="pl-PL"/>
      </w:rPr>
    </w:lvl>
  </w:abstractNum>
  <w:abstractNum w:abstractNumId="60" w15:restartNumberingAfterBreak="1">
    <w:nsid w:val="0000005A"/>
    <w:multiLevelType w:val="singleLevel"/>
    <w:tmpl w:val="0000005A"/>
    <w:name w:val="WW8Num96"/>
    <w:lvl w:ilvl="0">
      <w:start w:val="1"/>
      <w:numFmt w:val="lowerLetter"/>
      <w:lvlText w:val="%1)"/>
      <w:lvlJc w:val="left"/>
      <w:pPr>
        <w:tabs>
          <w:tab w:val="num" w:pos="1608"/>
        </w:tabs>
        <w:ind w:left="1608" w:hanging="397"/>
      </w:pPr>
      <w:rPr>
        <w:b w:val="0"/>
        <w:i w:val="0"/>
        <w:sz w:val="22"/>
        <w:szCs w:val="20"/>
      </w:rPr>
    </w:lvl>
  </w:abstractNum>
  <w:abstractNum w:abstractNumId="61" w15:restartNumberingAfterBreak="1">
    <w:nsid w:val="0000005B"/>
    <w:multiLevelType w:val="singleLevel"/>
    <w:tmpl w:val="0000005B"/>
    <w:name w:val="WW8Num9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2"/>
        <w:szCs w:val="20"/>
      </w:rPr>
    </w:lvl>
  </w:abstractNum>
  <w:abstractNum w:abstractNumId="62" w15:restartNumberingAfterBreak="1">
    <w:nsid w:val="0000005D"/>
    <w:multiLevelType w:val="multilevel"/>
    <w:tmpl w:val="0000005D"/>
    <w:name w:val="WW8Num99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3" w15:restartNumberingAfterBreak="1">
    <w:nsid w:val="0000005F"/>
    <w:multiLevelType w:val="singleLevel"/>
    <w:tmpl w:val="0000005F"/>
    <w:name w:val="WW8Num102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</w:abstractNum>
  <w:abstractNum w:abstractNumId="64" w15:restartNumberingAfterBreak="1">
    <w:nsid w:val="00000060"/>
    <w:multiLevelType w:val="singleLevel"/>
    <w:tmpl w:val="00000060"/>
    <w:name w:val="WW8Num1332"/>
    <w:lvl w:ilvl="0">
      <w:start w:val="2"/>
      <w:numFmt w:val="decimal"/>
      <w:lvlText w:val="%1)"/>
      <w:lvlJc w:val="left"/>
      <w:pPr>
        <w:tabs>
          <w:tab w:val="num" w:pos="3420"/>
        </w:tabs>
        <w:ind w:left="3420" w:hanging="360"/>
      </w:pPr>
      <w:rPr>
        <w:rFonts w:ascii="Arial" w:hAnsi="Arial" w:cs="Arial"/>
        <w:b w:val="0"/>
        <w:i w:val="0"/>
        <w:sz w:val="22"/>
        <w:szCs w:val="20"/>
      </w:rPr>
    </w:lvl>
  </w:abstractNum>
  <w:abstractNum w:abstractNumId="65" w15:restartNumberingAfterBreak="1">
    <w:nsid w:val="00000061"/>
    <w:multiLevelType w:val="singleLevel"/>
    <w:tmpl w:val="00000061"/>
    <w:name w:val="WW8Num104"/>
    <w:lvl w:ilvl="0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ascii="Arial" w:hAnsi="Arial"/>
        <w:b w:val="0"/>
        <w:i w:val="0"/>
        <w:sz w:val="22"/>
        <w:szCs w:val="22"/>
      </w:rPr>
    </w:lvl>
  </w:abstractNum>
  <w:abstractNum w:abstractNumId="66" w15:restartNumberingAfterBreak="1">
    <w:nsid w:val="00000062"/>
    <w:multiLevelType w:val="singleLevel"/>
    <w:tmpl w:val="00000062"/>
    <w:name w:val="WW8Num822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b w:val="0"/>
        <w:i w:val="0"/>
        <w:sz w:val="22"/>
        <w:szCs w:val="20"/>
      </w:rPr>
    </w:lvl>
  </w:abstractNum>
  <w:abstractNum w:abstractNumId="67" w15:restartNumberingAfterBreak="1">
    <w:nsid w:val="00000063"/>
    <w:multiLevelType w:val="singleLevel"/>
    <w:tmpl w:val="00000063"/>
    <w:name w:val="WW8Num106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b w:val="0"/>
        <w:i w:val="0"/>
        <w:sz w:val="22"/>
        <w:szCs w:val="20"/>
      </w:rPr>
    </w:lvl>
  </w:abstractNum>
  <w:abstractNum w:abstractNumId="68" w15:restartNumberingAfterBreak="1">
    <w:nsid w:val="00000066"/>
    <w:multiLevelType w:val="singleLevel"/>
    <w:tmpl w:val="00000066"/>
    <w:name w:val="WW8Num1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69" w15:restartNumberingAfterBreak="1">
    <w:nsid w:val="00000067"/>
    <w:multiLevelType w:val="singleLevel"/>
    <w:tmpl w:val="00000067"/>
    <w:name w:val="WW8Num11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2"/>
        <w:szCs w:val="20"/>
      </w:rPr>
    </w:lvl>
  </w:abstractNum>
  <w:abstractNum w:abstractNumId="70" w15:restartNumberingAfterBreak="1">
    <w:nsid w:val="00000068"/>
    <w:multiLevelType w:val="multilevel"/>
    <w:tmpl w:val="FEB049DA"/>
    <w:name w:val="WW8Num1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Arial" w:hAnsi="Arial"/>
        <w:color w:val="auto"/>
        <w:sz w:val="22"/>
        <w:szCs w:val="22"/>
      </w:rPr>
    </w:lvl>
    <w:lvl w:ilvl="6">
      <w:start w:val="4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Arial" w:hAnsi="Arial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1">
    <w:nsid w:val="00000069"/>
    <w:multiLevelType w:val="multilevel"/>
    <w:tmpl w:val="00000069"/>
    <w:name w:val="WW8Num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 w15:restartNumberingAfterBreak="1">
    <w:nsid w:val="0000006A"/>
    <w:multiLevelType w:val="singleLevel"/>
    <w:tmpl w:val="0000006A"/>
    <w:name w:val="WW8Num1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73" w15:restartNumberingAfterBreak="1">
    <w:nsid w:val="0000006B"/>
    <w:multiLevelType w:val="singleLevel"/>
    <w:tmpl w:val="0000006B"/>
    <w:name w:val="WW8Num114"/>
    <w:lvl w:ilvl="0">
      <w:start w:val="1"/>
      <w:numFmt w:val="lowerLetter"/>
      <w:lvlText w:val="%1)"/>
      <w:lvlJc w:val="left"/>
      <w:pPr>
        <w:tabs>
          <w:tab w:val="num" w:pos="4644"/>
        </w:tabs>
        <w:ind w:left="4644" w:hanging="357"/>
      </w:pPr>
      <w:rPr>
        <w:rFonts w:ascii="Arial" w:hAnsi="Arial"/>
        <w:b w:val="0"/>
        <w:i w:val="0"/>
        <w:sz w:val="22"/>
        <w:szCs w:val="22"/>
      </w:rPr>
    </w:lvl>
  </w:abstractNum>
  <w:abstractNum w:abstractNumId="74" w15:restartNumberingAfterBreak="1">
    <w:nsid w:val="0000006C"/>
    <w:multiLevelType w:val="singleLevel"/>
    <w:tmpl w:val="0000006C"/>
    <w:name w:val="WW8Num1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2"/>
        <w:szCs w:val="20"/>
      </w:rPr>
    </w:lvl>
  </w:abstractNum>
  <w:abstractNum w:abstractNumId="75" w15:restartNumberingAfterBreak="1">
    <w:nsid w:val="0000006F"/>
    <w:multiLevelType w:val="singleLevel"/>
    <w:tmpl w:val="4A0E553C"/>
    <w:name w:val="WW8Num118"/>
    <w:lvl w:ilvl="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b w:val="0"/>
        <w:i w:val="0"/>
        <w:sz w:val="22"/>
        <w:szCs w:val="22"/>
        <w:lang w:val="pl-PL"/>
      </w:rPr>
    </w:lvl>
  </w:abstractNum>
  <w:abstractNum w:abstractNumId="76" w15:restartNumberingAfterBreak="1">
    <w:nsid w:val="00000071"/>
    <w:multiLevelType w:val="singleLevel"/>
    <w:tmpl w:val="00000071"/>
    <w:name w:val="WW8Num12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7" w15:restartNumberingAfterBreak="1">
    <w:nsid w:val="00000073"/>
    <w:multiLevelType w:val="singleLevel"/>
    <w:tmpl w:val="00000073"/>
    <w:name w:val="WW8Num1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</w:abstractNum>
  <w:abstractNum w:abstractNumId="78" w15:restartNumberingAfterBreak="1">
    <w:nsid w:val="00000075"/>
    <w:multiLevelType w:val="singleLevel"/>
    <w:tmpl w:val="00000075"/>
    <w:name w:val="WW8Num126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b w:val="0"/>
        <w:i w:val="0"/>
        <w:sz w:val="22"/>
        <w:szCs w:val="20"/>
      </w:rPr>
    </w:lvl>
  </w:abstractNum>
  <w:abstractNum w:abstractNumId="79" w15:restartNumberingAfterBreak="1">
    <w:nsid w:val="00000076"/>
    <w:multiLevelType w:val="singleLevel"/>
    <w:tmpl w:val="00000076"/>
    <w:name w:val="WW8Num127"/>
    <w:lvl w:ilvl="0">
      <w:start w:val="1"/>
      <w:numFmt w:val="lowerLetter"/>
      <w:lvlText w:val="%1)"/>
      <w:lvlJc w:val="left"/>
      <w:pPr>
        <w:tabs>
          <w:tab w:val="num" w:pos="1437"/>
        </w:tabs>
        <w:ind w:left="1437" w:hanging="357"/>
      </w:pPr>
      <w:rPr>
        <w:rFonts w:ascii="Arial" w:hAnsi="Arial"/>
        <w:b w:val="0"/>
        <w:i w:val="0"/>
        <w:sz w:val="22"/>
        <w:szCs w:val="22"/>
      </w:rPr>
    </w:lvl>
  </w:abstractNum>
  <w:abstractNum w:abstractNumId="80" w15:restartNumberingAfterBreak="0">
    <w:nsid w:val="00000077"/>
    <w:multiLevelType w:val="singleLevel"/>
    <w:tmpl w:val="F1FE34CE"/>
    <w:lvl w:ilvl="0">
      <w:start w:val="3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</w:rPr>
    </w:lvl>
  </w:abstractNum>
  <w:abstractNum w:abstractNumId="81" w15:restartNumberingAfterBreak="1">
    <w:nsid w:val="00000078"/>
    <w:multiLevelType w:val="singleLevel"/>
    <w:tmpl w:val="00000078"/>
    <w:name w:val="WW8Num129"/>
    <w:lvl w:ilvl="0">
      <w:start w:val="1"/>
      <w:numFmt w:val="decimal"/>
      <w:lvlText w:val="%1)"/>
      <w:lvlJc w:val="left"/>
      <w:pPr>
        <w:tabs>
          <w:tab w:val="num" w:pos="3420"/>
        </w:tabs>
        <w:ind w:left="3420" w:hanging="360"/>
      </w:pPr>
      <w:rPr>
        <w:rFonts w:ascii="Arial" w:hAnsi="Arial" w:cs="Arial"/>
        <w:b w:val="0"/>
        <w:i w:val="0"/>
        <w:sz w:val="22"/>
        <w:szCs w:val="20"/>
      </w:rPr>
    </w:lvl>
  </w:abstractNum>
  <w:abstractNum w:abstractNumId="82" w15:restartNumberingAfterBreak="1">
    <w:nsid w:val="00000079"/>
    <w:multiLevelType w:val="singleLevel"/>
    <w:tmpl w:val="00000079"/>
    <w:name w:val="WW8Num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2"/>
        <w:szCs w:val="22"/>
      </w:rPr>
    </w:lvl>
  </w:abstractNum>
  <w:abstractNum w:abstractNumId="83" w15:restartNumberingAfterBreak="1">
    <w:nsid w:val="0000007B"/>
    <w:multiLevelType w:val="singleLevel"/>
    <w:tmpl w:val="0000007B"/>
    <w:name w:val="WW8Num132"/>
    <w:lvl w:ilvl="0">
      <w:start w:val="1"/>
      <w:numFmt w:val="lowerLetter"/>
      <w:lvlText w:val="%1)"/>
      <w:lvlJc w:val="left"/>
      <w:pPr>
        <w:tabs>
          <w:tab w:val="num" w:pos="2917"/>
        </w:tabs>
        <w:ind w:left="2917" w:hanging="397"/>
      </w:pPr>
      <w:rPr>
        <w:b w:val="0"/>
        <w:i w:val="0"/>
        <w:sz w:val="22"/>
        <w:szCs w:val="20"/>
      </w:rPr>
    </w:lvl>
  </w:abstractNum>
  <w:abstractNum w:abstractNumId="84" w15:restartNumberingAfterBreak="1">
    <w:nsid w:val="0000007C"/>
    <w:multiLevelType w:val="singleLevel"/>
    <w:tmpl w:val="92C2AEA8"/>
    <w:name w:val="WW8Num6"/>
    <w:lvl w:ilvl="0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85" w15:restartNumberingAfterBreak="1">
    <w:nsid w:val="0000007D"/>
    <w:multiLevelType w:val="multilevel"/>
    <w:tmpl w:val="0000007D"/>
    <w:lvl w:ilvl="0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ascii="Arial" w:hAnsi="Arial" w:cs="Times New Roman"/>
        <w:b w:val="0"/>
        <w:i w:val="0"/>
        <w:sz w:val="20"/>
        <w:szCs w:val="2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0"/>
        <w:lang w:val="pl-PL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1">
    <w:nsid w:val="00380BBF"/>
    <w:multiLevelType w:val="hybridMultilevel"/>
    <w:tmpl w:val="984654D2"/>
    <w:name w:val="WW8Num82"/>
    <w:lvl w:ilvl="0" w:tplc="C840C82E">
      <w:start w:val="13"/>
      <w:numFmt w:val="decimal"/>
      <w:lvlText w:val="%1)"/>
      <w:lvlJc w:val="left"/>
      <w:pPr>
        <w:tabs>
          <w:tab w:val="num" w:pos="5784"/>
        </w:tabs>
        <w:ind w:left="5784" w:hanging="397"/>
      </w:pPr>
      <w:rPr>
        <w:rFonts w:ascii="Arial" w:hAnsi="Arial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00E3341F"/>
    <w:multiLevelType w:val="hybridMultilevel"/>
    <w:tmpl w:val="682AA1D0"/>
    <w:lvl w:ilvl="0" w:tplc="15AEF0F0">
      <w:start w:val="1"/>
      <w:numFmt w:val="decimal"/>
      <w:lvlText w:val="%1)"/>
      <w:lvlJc w:val="left"/>
      <w:pPr>
        <w:tabs>
          <w:tab w:val="num" w:pos="1080"/>
        </w:tabs>
        <w:ind w:left="1477" w:hanging="397"/>
      </w:pPr>
      <w:rPr>
        <w:rFonts w:ascii="Arial" w:hAnsi="Arial" w:hint="default"/>
        <w:b w:val="0"/>
        <w:i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1">
    <w:nsid w:val="026C1AB9"/>
    <w:multiLevelType w:val="hybridMultilevel"/>
    <w:tmpl w:val="6A84A638"/>
    <w:name w:val="WW8Num3642"/>
    <w:lvl w:ilvl="0" w:tplc="0000006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1">
    <w:nsid w:val="03684905"/>
    <w:multiLevelType w:val="hybridMultilevel"/>
    <w:tmpl w:val="26C490C2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0" w15:restartNumberingAfterBreak="1">
    <w:nsid w:val="04875081"/>
    <w:multiLevelType w:val="multilevel"/>
    <w:tmpl w:val="388A60F6"/>
    <w:styleLink w:val="WW8Num32"/>
    <w:lvl w:ilvl="0">
      <w:start w:val="1"/>
      <w:numFmt w:val="decimal"/>
      <w:lvlText w:val="%1)"/>
      <w:lvlJc w:val="left"/>
      <w:rPr>
        <w:rFonts w:ascii="Arial" w:hAnsi="Arial" w:cs="Arial"/>
        <w:b w:val="0"/>
        <w:bCs/>
        <w:i w:val="0"/>
        <w:sz w:val="22"/>
        <w:szCs w:val="20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1" w15:restartNumberingAfterBreak="1">
    <w:nsid w:val="06871DEB"/>
    <w:multiLevelType w:val="hybridMultilevel"/>
    <w:tmpl w:val="D10EBFFE"/>
    <w:name w:val="WW8Num114322622222"/>
    <w:lvl w:ilvl="0" w:tplc="834208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1">
    <w:nsid w:val="10D56DEB"/>
    <w:multiLevelType w:val="hybridMultilevel"/>
    <w:tmpl w:val="2D183BFA"/>
    <w:name w:val="WW8Num1333"/>
    <w:lvl w:ilvl="0" w:tplc="58ECB8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12904CC"/>
    <w:multiLevelType w:val="hybridMultilevel"/>
    <w:tmpl w:val="51127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1">
    <w:nsid w:val="14ED0343"/>
    <w:multiLevelType w:val="hybridMultilevel"/>
    <w:tmpl w:val="9C04AE64"/>
    <w:name w:val="WW8Num822"/>
    <w:lvl w:ilvl="0" w:tplc="4ECAF93C">
      <w:start w:val="17"/>
      <w:numFmt w:val="decimal"/>
      <w:lvlText w:val="%1)"/>
      <w:lvlJc w:val="left"/>
      <w:pPr>
        <w:tabs>
          <w:tab w:val="num" w:pos="2917"/>
        </w:tabs>
        <w:ind w:left="2917" w:hanging="397"/>
      </w:pPr>
      <w:rPr>
        <w:rFonts w:ascii="Arial" w:hAnsi="Arial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14FD6D37"/>
    <w:multiLevelType w:val="hybridMultilevel"/>
    <w:tmpl w:val="419C69BC"/>
    <w:name w:val="WW8Num120322222"/>
    <w:lvl w:ilvl="0" w:tplc="3FE20A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15337F6C"/>
    <w:multiLevelType w:val="hybridMultilevel"/>
    <w:tmpl w:val="29202AC0"/>
    <w:name w:val="WW8Num1203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1">
    <w:nsid w:val="169B6462"/>
    <w:multiLevelType w:val="hybridMultilevel"/>
    <w:tmpl w:val="A74CBEC0"/>
    <w:name w:val="WW8Num22"/>
    <w:lvl w:ilvl="0" w:tplc="6E18EE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1">
    <w:nsid w:val="18634D3C"/>
    <w:multiLevelType w:val="hybridMultilevel"/>
    <w:tmpl w:val="92D47CBC"/>
    <w:name w:val="WW8Num1202"/>
    <w:lvl w:ilvl="0" w:tplc="F53450FC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1">
    <w:nsid w:val="18E37CB7"/>
    <w:multiLevelType w:val="hybridMultilevel"/>
    <w:tmpl w:val="9FF4D5AE"/>
    <w:name w:val="WW8Num363"/>
    <w:lvl w:ilvl="0" w:tplc="FC76D6BA">
      <w:start w:val="11"/>
      <w:numFmt w:val="decimal"/>
      <w:lvlText w:val="%1)"/>
      <w:lvlJc w:val="left"/>
      <w:pPr>
        <w:tabs>
          <w:tab w:val="num" w:pos="2917"/>
        </w:tabs>
        <w:ind w:left="2917" w:hanging="397"/>
      </w:pPr>
      <w:rPr>
        <w:rFonts w:ascii="Arial" w:hAnsi="Arial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1">
    <w:nsid w:val="1A556434"/>
    <w:multiLevelType w:val="hybridMultilevel"/>
    <w:tmpl w:val="DBC6E2A8"/>
    <w:name w:val="WW8Num364"/>
    <w:lvl w:ilvl="0" w:tplc="C56068CE">
      <w:start w:val="12"/>
      <w:numFmt w:val="decimal"/>
      <w:lvlText w:val="%1)"/>
      <w:lvlJc w:val="left"/>
      <w:pPr>
        <w:tabs>
          <w:tab w:val="num" w:pos="2917"/>
        </w:tabs>
        <w:ind w:left="2917" w:hanging="397"/>
      </w:pPr>
      <w:rPr>
        <w:rFonts w:ascii="Arial" w:hAnsi="Arial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1">
    <w:nsid w:val="1B5B3688"/>
    <w:multiLevelType w:val="hybridMultilevel"/>
    <w:tmpl w:val="B02AAA12"/>
    <w:name w:val="WW8Num11432262"/>
    <w:lvl w:ilvl="0" w:tplc="8342081A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2" w15:restartNumberingAfterBreak="1">
    <w:nsid w:val="1BC63AFF"/>
    <w:multiLevelType w:val="hybridMultilevel"/>
    <w:tmpl w:val="836A1FF2"/>
    <w:lvl w:ilvl="0" w:tplc="0000002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1">
    <w:nsid w:val="1D225476"/>
    <w:multiLevelType w:val="hybridMultilevel"/>
    <w:tmpl w:val="EAD48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1E27082A"/>
    <w:multiLevelType w:val="hybridMultilevel"/>
    <w:tmpl w:val="B93002D4"/>
    <w:name w:val="WW8Num120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1">
    <w:nsid w:val="1F4973E4"/>
    <w:multiLevelType w:val="hybridMultilevel"/>
    <w:tmpl w:val="AAEE10DE"/>
    <w:lvl w:ilvl="0" w:tplc="04150017">
      <w:start w:val="1"/>
      <w:numFmt w:val="lowerLetter"/>
      <w:lvlText w:val="%1)"/>
      <w:lvlJc w:val="left"/>
      <w:pPr>
        <w:ind w:left="378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4500" w:hanging="360"/>
      </w:pPr>
    </w:lvl>
    <w:lvl w:ilvl="2" w:tplc="FFFFFFFF" w:tentative="1">
      <w:start w:val="1"/>
      <w:numFmt w:val="lowerRoman"/>
      <w:lvlText w:val="%3."/>
      <w:lvlJc w:val="right"/>
      <w:pPr>
        <w:ind w:left="5220" w:hanging="180"/>
      </w:pPr>
    </w:lvl>
    <w:lvl w:ilvl="3" w:tplc="FFFFFFFF" w:tentative="1">
      <w:start w:val="1"/>
      <w:numFmt w:val="decimal"/>
      <w:lvlText w:val="%4."/>
      <w:lvlJc w:val="left"/>
      <w:pPr>
        <w:ind w:left="5940" w:hanging="360"/>
      </w:pPr>
    </w:lvl>
    <w:lvl w:ilvl="4" w:tplc="FFFFFFFF" w:tentative="1">
      <w:start w:val="1"/>
      <w:numFmt w:val="lowerLetter"/>
      <w:lvlText w:val="%5."/>
      <w:lvlJc w:val="left"/>
      <w:pPr>
        <w:ind w:left="6660" w:hanging="360"/>
      </w:pPr>
    </w:lvl>
    <w:lvl w:ilvl="5" w:tplc="FFFFFFFF" w:tentative="1">
      <w:start w:val="1"/>
      <w:numFmt w:val="lowerRoman"/>
      <w:lvlText w:val="%6."/>
      <w:lvlJc w:val="right"/>
      <w:pPr>
        <w:ind w:left="7380" w:hanging="180"/>
      </w:pPr>
    </w:lvl>
    <w:lvl w:ilvl="6" w:tplc="FFFFFFFF" w:tentative="1">
      <w:start w:val="1"/>
      <w:numFmt w:val="decimal"/>
      <w:lvlText w:val="%7."/>
      <w:lvlJc w:val="left"/>
      <w:pPr>
        <w:ind w:left="8100" w:hanging="360"/>
      </w:pPr>
    </w:lvl>
    <w:lvl w:ilvl="7" w:tplc="FFFFFFFF" w:tentative="1">
      <w:start w:val="1"/>
      <w:numFmt w:val="lowerLetter"/>
      <w:lvlText w:val="%8."/>
      <w:lvlJc w:val="left"/>
      <w:pPr>
        <w:ind w:left="8820" w:hanging="360"/>
      </w:pPr>
    </w:lvl>
    <w:lvl w:ilvl="8" w:tplc="FFFFFFFF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06" w15:restartNumberingAfterBreak="1">
    <w:nsid w:val="1F4C62CD"/>
    <w:multiLevelType w:val="multilevel"/>
    <w:tmpl w:val="3BF44F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0"/>
      </w:r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7" w15:restartNumberingAfterBreak="0">
    <w:nsid w:val="1F7A4CF3"/>
    <w:multiLevelType w:val="hybridMultilevel"/>
    <w:tmpl w:val="91AAB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01B6B23"/>
    <w:multiLevelType w:val="hybridMultilevel"/>
    <w:tmpl w:val="D4A0BF78"/>
    <w:name w:val="WW8Num12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1">
    <w:nsid w:val="247D757F"/>
    <w:multiLevelType w:val="hybridMultilevel"/>
    <w:tmpl w:val="B2ACEC60"/>
    <w:name w:val="WW8Num362"/>
    <w:lvl w:ilvl="0" w:tplc="8E90D4C6">
      <w:start w:val="9"/>
      <w:numFmt w:val="decimal"/>
      <w:lvlText w:val="%1)"/>
      <w:lvlJc w:val="left"/>
      <w:pPr>
        <w:tabs>
          <w:tab w:val="num" w:pos="2917"/>
        </w:tabs>
        <w:ind w:left="2917" w:hanging="397"/>
      </w:pPr>
      <w:rPr>
        <w:rFonts w:ascii="Arial" w:hAnsi="Arial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52005F4"/>
    <w:multiLevelType w:val="hybridMultilevel"/>
    <w:tmpl w:val="1B12F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64862B8"/>
    <w:multiLevelType w:val="hybridMultilevel"/>
    <w:tmpl w:val="15048A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1">
    <w:nsid w:val="295D0199"/>
    <w:multiLevelType w:val="hybridMultilevel"/>
    <w:tmpl w:val="7A720110"/>
    <w:lvl w:ilvl="0" w:tplc="D442A1DE">
      <w:start w:val="1"/>
      <w:numFmt w:val="lowerLetter"/>
      <w:lvlText w:val="%1)"/>
      <w:lvlJc w:val="left"/>
      <w:pPr>
        <w:ind w:left="199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3" w15:restartNumberingAfterBreak="1">
    <w:nsid w:val="2CD22A54"/>
    <w:multiLevelType w:val="hybridMultilevel"/>
    <w:tmpl w:val="33023084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716" w:hanging="360"/>
      </w:pPr>
    </w:lvl>
    <w:lvl w:ilvl="2" w:tplc="FFFFFFFF" w:tentative="1">
      <w:start w:val="1"/>
      <w:numFmt w:val="lowerRoman"/>
      <w:lvlText w:val="%3."/>
      <w:lvlJc w:val="right"/>
      <w:pPr>
        <w:ind w:left="3436" w:hanging="180"/>
      </w:pPr>
    </w:lvl>
    <w:lvl w:ilvl="3" w:tplc="FFFFFFFF" w:tentative="1">
      <w:start w:val="1"/>
      <w:numFmt w:val="decimal"/>
      <w:lvlText w:val="%4."/>
      <w:lvlJc w:val="left"/>
      <w:pPr>
        <w:ind w:left="4156" w:hanging="360"/>
      </w:p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</w:lvl>
    <w:lvl w:ilvl="6" w:tplc="FFFFFFFF" w:tentative="1">
      <w:start w:val="1"/>
      <w:numFmt w:val="decimal"/>
      <w:lvlText w:val="%7."/>
      <w:lvlJc w:val="left"/>
      <w:pPr>
        <w:ind w:left="6316" w:hanging="360"/>
      </w:p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4" w15:restartNumberingAfterBreak="1">
    <w:nsid w:val="2DF96725"/>
    <w:multiLevelType w:val="hybridMultilevel"/>
    <w:tmpl w:val="9AF4E9BA"/>
    <w:name w:val="WW8Num8622"/>
    <w:lvl w:ilvl="0" w:tplc="D9C4BCFA">
      <w:start w:val="14"/>
      <w:numFmt w:val="decimal"/>
      <w:lvlText w:val="%1)"/>
      <w:lvlJc w:val="left"/>
      <w:pPr>
        <w:tabs>
          <w:tab w:val="num" w:pos="1608"/>
        </w:tabs>
        <w:ind w:left="1608" w:hanging="397"/>
      </w:pPr>
      <w:rPr>
        <w:rFonts w:ascii="Arial" w:hAnsi="Arial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E3720E2"/>
    <w:multiLevelType w:val="multilevel"/>
    <w:tmpl w:val="7D269474"/>
    <w:name w:val="WW8Num120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6" w15:restartNumberingAfterBreak="1">
    <w:nsid w:val="309E5CDF"/>
    <w:multiLevelType w:val="hybridMultilevel"/>
    <w:tmpl w:val="64987ED6"/>
    <w:name w:val="WW8Num922"/>
    <w:lvl w:ilvl="0" w:tplc="009E05F2">
      <w:start w:val="10"/>
      <w:numFmt w:val="decimal"/>
      <w:lvlText w:val="%1)"/>
      <w:lvlJc w:val="left"/>
      <w:pPr>
        <w:tabs>
          <w:tab w:val="num" w:pos="2917"/>
        </w:tabs>
        <w:ind w:left="2917" w:hanging="397"/>
      </w:pPr>
      <w:rPr>
        <w:rFonts w:ascii="Arial" w:hAnsi="Arial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1">
    <w:nsid w:val="30A97B0A"/>
    <w:multiLevelType w:val="hybridMultilevel"/>
    <w:tmpl w:val="18EA47D4"/>
    <w:name w:val="WW8Num365"/>
    <w:lvl w:ilvl="0" w:tplc="E9FC23DE">
      <w:start w:val="13"/>
      <w:numFmt w:val="decimal"/>
      <w:lvlText w:val="%1)"/>
      <w:lvlJc w:val="left"/>
      <w:pPr>
        <w:tabs>
          <w:tab w:val="num" w:pos="2917"/>
        </w:tabs>
        <w:ind w:left="2917" w:hanging="397"/>
      </w:pPr>
      <w:rPr>
        <w:rFonts w:ascii="Arial" w:hAnsi="Arial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1">
    <w:nsid w:val="318D29E6"/>
    <w:multiLevelType w:val="hybridMultilevel"/>
    <w:tmpl w:val="3F46F0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1">
    <w:nsid w:val="31B51F6B"/>
    <w:multiLevelType w:val="multilevel"/>
    <w:tmpl w:val="065A026E"/>
    <w:name w:val="WW8Num1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2">
      <w:start w:val="6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0" w15:restartNumberingAfterBreak="1">
    <w:nsid w:val="33254004"/>
    <w:multiLevelType w:val="hybridMultilevel"/>
    <w:tmpl w:val="24AC3630"/>
    <w:name w:val="WW8Num222"/>
    <w:lvl w:ilvl="0" w:tplc="6E18EE0C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1" w15:restartNumberingAfterBreak="1">
    <w:nsid w:val="33D235BE"/>
    <w:multiLevelType w:val="hybridMultilevel"/>
    <w:tmpl w:val="334A2552"/>
    <w:name w:val="WW8Num1143226"/>
    <w:lvl w:ilvl="0" w:tplc="834208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1">
    <w:nsid w:val="35715B28"/>
    <w:multiLevelType w:val="hybridMultilevel"/>
    <w:tmpl w:val="BD3AC936"/>
    <w:name w:val="WW8Num272"/>
    <w:lvl w:ilvl="0" w:tplc="327412E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1">
    <w:nsid w:val="368B3B7F"/>
    <w:multiLevelType w:val="multilevel"/>
    <w:tmpl w:val="5FF6F7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0"/>
      </w:r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4" w15:restartNumberingAfterBreak="0">
    <w:nsid w:val="37B26EE3"/>
    <w:multiLevelType w:val="hybridMultilevel"/>
    <w:tmpl w:val="828A55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1">
    <w:nsid w:val="3AA80602"/>
    <w:multiLevelType w:val="hybridMultilevel"/>
    <w:tmpl w:val="73B2FA20"/>
    <w:name w:val="WW8Num1332"/>
    <w:lvl w:ilvl="0" w:tplc="6E18EE0C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6" w15:restartNumberingAfterBreak="0">
    <w:nsid w:val="3B0573A2"/>
    <w:multiLevelType w:val="hybridMultilevel"/>
    <w:tmpl w:val="C5608D66"/>
    <w:name w:val="WW8Num823"/>
    <w:lvl w:ilvl="0" w:tplc="B6FA2748">
      <w:start w:val="6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1">
    <w:nsid w:val="3C9C5B9E"/>
    <w:multiLevelType w:val="hybridMultilevel"/>
    <w:tmpl w:val="2BC208F2"/>
    <w:name w:val="WW8Num133222"/>
    <w:lvl w:ilvl="0" w:tplc="00000009">
      <w:start w:val="1"/>
      <w:numFmt w:val="bullet"/>
      <w:lvlText w:val=""/>
      <w:lvlJc w:val="left"/>
      <w:pPr>
        <w:ind w:left="3780" w:hanging="360"/>
      </w:pPr>
      <w:rPr>
        <w:rFonts w:ascii="Symbol" w:hAnsi="Symbol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28" w15:restartNumberingAfterBreak="1">
    <w:nsid w:val="3CCE59D5"/>
    <w:multiLevelType w:val="hybridMultilevel"/>
    <w:tmpl w:val="F0EE706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37" w:hanging="357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1">
    <w:nsid w:val="3F281F16"/>
    <w:multiLevelType w:val="hybridMultilevel"/>
    <w:tmpl w:val="2A9CE5F6"/>
    <w:name w:val="WW8Num862"/>
    <w:lvl w:ilvl="0" w:tplc="A10A72B2">
      <w:start w:val="1"/>
      <w:numFmt w:val="lowerLetter"/>
      <w:lvlText w:val="%1)"/>
      <w:lvlJc w:val="left"/>
      <w:pPr>
        <w:tabs>
          <w:tab w:val="num" w:pos="1608"/>
        </w:tabs>
        <w:ind w:left="1608" w:hanging="397"/>
      </w:pPr>
      <w:rPr>
        <w:rFonts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F9E5099"/>
    <w:multiLevelType w:val="hybridMultilevel"/>
    <w:tmpl w:val="6F1C253A"/>
    <w:name w:val="WW8Num120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1">
    <w:nsid w:val="436947AD"/>
    <w:multiLevelType w:val="multilevel"/>
    <w:tmpl w:val="10586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2" w15:restartNumberingAfterBreak="1">
    <w:nsid w:val="43CB7AE0"/>
    <w:multiLevelType w:val="hybridMultilevel"/>
    <w:tmpl w:val="FFB0AE60"/>
    <w:name w:val="WW8Num542"/>
    <w:lvl w:ilvl="0" w:tplc="EBBC1C86">
      <w:start w:val="1"/>
      <w:numFmt w:val="decimal"/>
      <w:lvlText w:val="%1)"/>
      <w:lvlJc w:val="left"/>
      <w:pPr>
        <w:tabs>
          <w:tab w:val="num" w:pos="4644"/>
        </w:tabs>
        <w:ind w:left="4644" w:hanging="35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342081A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i w:val="0"/>
        <w:sz w:val="22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7606761"/>
    <w:multiLevelType w:val="multilevel"/>
    <w:tmpl w:val="8974B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4" w15:restartNumberingAfterBreak="1">
    <w:nsid w:val="492B4831"/>
    <w:multiLevelType w:val="hybridMultilevel"/>
    <w:tmpl w:val="78746B4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1">
    <w:nsid w:val="4949434D"/>
    <w:multiLevelType w:val="multilevel"/>
    <w:tmpl w:val="01709B3C"/>
    <w:name w:val="WW8Num28222"/>
    <w:lvl w:ilvl="0">
      <w:start w:val="1"/>
      <w:numFmt w:val="lowerLetter"/>
      <w:lvlText w:val="%1)"/>
      <w:lvlJc w:val="left"/>
      <w:pPr>
        <w:tabs>
          <w:tab w:val="num" w:pos="4644"/>
        </w:tabs>
        <w:ind w:left="4644" w:hanging="35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2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6" w15:restartNumberingAfterBreak="0">
    <w:nsid w:val="495636B0"/>
    <w:multiLevelType w:val="hybridMultilevel"/>
    <w:tmpl w:val="2872FBB2"/>
    <w:lvl w:ilvl="0" w:tplc="1228E914">
      <w:start w:val="2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7" w15:restartNumberingAfterBreak="1">
    <w:nsid w:val="49CA13EB"/>
    <w:multiLevelType w:val="hybridMultilevel"/>
    <w:tmpl w:val="CB9CBD2C"/>
    <w:name w:val="WW8Num114322622"/>
    <w:lvl w:ilvl="0" w:tplc="8342081A">
      <w:start w:val="1"/>
      <w:numFmt w:val="lowerLetter"/>
      <w:lvlText w:val="%1)"/>
      <w:lvlJc w:val="left"/>
      <w:pPr>
        <w:ind w:left="270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38" w15:restartNumberingAfterBreak="1">
    <w:nsid w:val="4E7A5FA3"/>
    <w:multiLevelType w:val="multilevel"/>
    <w:tmpl w:val="5FF6F7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0"/>
      </w:r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9" w15:restartNumberingAfterBreak="1">
    <w:nsid w:val="50133045"/>
    <w:multiLevelType w:val="multilevel"/>
    <w:tmpl w:val="22240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0" w15:restartNumberingAfterBreak="0">
    <w:nsid w:val="50A62F3D"/>
    <w:multiLevelType w:val="hybridMultilevel"/>
    <w:tmpl w:val="034CCC5E"/>
    <w:name w:val="WW8Num1203"/>
    <w:lvl w:ilvl="0" w:tplc="91B41CC8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44F17CA"/>
    <w:multiLevelType w:val="hybridMultilevel"/>
    <w:tmpl w:val="A1B078CA"/>
    <w:name w:val="WW8Num64"/>
    <w:lvl w:ilvl="0" w:tplc="B6FA2748">
      <w:start w:val="6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2" w15:restartNumberingAfterBreak="0">
    <w:nsid w:val="55834B8C"/>
    <w:multiLevelType w:val="hybridMultilevel"/>
    <w:tmpl w:val="E110C056"/>
    <w:lvl w:ilvl="0" w:tplc="AB3A5376">
      <w:start w:val="1"/>
      <w:numFmt w:val="bullet"/>
      <w:lvlText w:val=""/>
      <w:lvlJc w:val="left"/>
      <w:pPr>
        <w:ind w:left="3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3" w15:restartNumberingAfterBreak="1">
    <w:nsid w:val="5DE57166"/>
    <w:multiLevelType w:val="hybridMultilevel"/>
    <w:tmpl w:val="3A44B67C"/>
    <w:name w:val="WW8Num2823"/>
    <w:lvl w:ilvl="0" w:tplc="BE10E2D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1">
    <w:nsid w:val="5E720CA5"/>
    <w:multiLevelType w:val="hybridMultilevel"/>
    <w:tmpl w:val="05C0F27E"/>
    <w:lvl w:ilvl="0" w:tplc="7A8843E4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716" w:hanging="360"/>
      </w:pPr>
    </w:lvl>
    <w:lvl w:ilvl="2" w:tplc="FFFFFFFF" w:tentative="1">
      <w:start w:val="1"/>
      <w:numFmt w:val="lowerRoman"/>
      <w:lvlText w:val="%3."/>
      <w:lvlJc w:val="right"/>
      <w:pPr>
        <w:ind w:left="3436" w:hanging="180"/>
      </w:pPr>
    </w:lvl>
    <w:lvl w:ilvl="3" w:tplc="FFFFFFFF" w:tentative="1">
      <w:start w:val="1"/>
      <w:numFmt w:val="decimal"/>
      <w:lvlText w:val="%4."/>
      <w:lvlJc w:val="left"/>
      <w:pPr>
        <w:ind w:left="4156" w:hanging="360"/>
      </w:p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</w:lvl>
    <w:lvl w:ilvl="6" w:tplc="FFFFFFFF" w:tentative="1">
      <w:start w:val="1"/>
      <w:numFmt w:val="decimal"/>
      <w:lvlText w:val="%7."/>
      <w:lvlJc w:val="left"/>
      <w:pPr>
        <w:ind w:left="6316" w:hanging="360"/>
      </w:p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5" w15:restartNumberingAfterBreak="1">
    <w:nsid w:val="611F1FB5"/>
    <w:multiLevelType w:val="hybridMultilevel"/>
    <w:tmpl w:val="EFD6A54A"/>
    <w:name w:val="WW8Num282"/>
    <w:lvl w:ilvl="0" w:tplc="A8787034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21A47F5"/>
    <w:multiLevelType w:val="hybridMultilevel"/>
    <w:tmpl w:val="A06A6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1">
    <w:nsid w:val="625771DD"/>
    <w:multiLevelType w:val="multilevel"/>
    <w:tmpl w:val="DC6CB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0"/>
      </w:r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8" w15:restartNumberingAfterBreak="0">
    <w:nsid w:val="62C7420D"/>
    <w:multiLevelType w:val="hybridMultilevel"/>
    <w:tmpl w:val="49AA4D8C"/>
    <w:lvl w:ilvl="0" w:tplc="AB3A5376">
      <w:start w:val="1"/>
      <w:numFmt w:val="bullet"/>
      <w:lvlText w:val=""/>
      <w:lvlJc w:val="left"/>
      <w:pPr>
        <w:ind w:left="3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9" w15:restartNumberingAfterBreak="1">
    <w:nsid w:val="635E632F"/>
    <w:multiLevelType w:val="multilevel"/>
    <w:tmpl w:val="8EE4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0" w15:restartNumberingAfterBreak="1">
    <w:nsid w:val="65F774B6"/>
    <w:multiLevelType w:val="hybridMultilevel"/>
    <w:tmpl w:val="569871FC"/>
    <w:name w:val="WW8Num2822"/>
    <w:lvl w:ilvl="0" w:tplc="0000002B">
      <w:start w:val="1"/>
      <w:numFmt w:val="bullet"/>
      <w:lvlText w:val=""/>
      <w:lvlJc w:val="left"/>
      <w:pPr>
        <w:ind w:left="2340" w:hanging="360"/>
      </w:pPr>
      <w:rPr>
        <w:rFonts w:ascii="Symbol" w:hAnsi="Symbol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51" w15:restartNumberingAfterBreak="1">
    <w:nsid w:val="662D20E8"/>
    <w:multiLevelType w:val="multilevel"/>
    <w:tmpl w:val="31086DC8"/>
    <w:name w:val="WW8Num11432262222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Arial" w:hAnsi="Arial"/>
        <w:sz w:val="22"/>
        <w:szCs w:val="22"/>
      </w:rPr>
    </w:lvl>
    <w:lvl w:ilvl="6">
      <w:start w:val="4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Arial" w:hAnsi="Arial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1">
    <w:nsid w:val="69A941B3"/>
    <w:multiLevelType w:val="hybridMultilevel"/>
    <w:tmpl w:val="76540F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9E36FCE"/>
    <w:multiLevelType w:val="hybridMultilevel"/>
    <w:tmpl w:val="DAF0E06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1">
    <w:nsid w:val="6BA73046"/>
    <w:multiLevelType w:val="hybridMultilevel"/>
    <w:tmpl w:val="A00A09F4"/>
    <w:name w:val="WW8Num282222"/>
    <w:lvl w:ilvl="0" w:tplc="EBBC1C86">
      <w:start w:val="1"/>
      <w:numFmt w:val="decimal"/>
      <w:lvlText w:val="%1)"/>
      <w:lvlJc w:val="left"/>
      <w:pPr>
        <w:ind w:left="199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46B4FC22">
      <w:start w:val="1"/>
      <w:numFmt w:val="lowerLetter"/>
      <w:lvlText w:val="%7)"/>
      <w:lvlJc w:val="left"/>
      <w:pPr>
        <w:ind w:left="6316" w:hanging="360"/>
      </w:pPr>
      <w:rPr>
        <w:rFonts w:ascii="Arial" w:eastAsia="Times New Roman" w:hAnsi="Arial" w:cs="Arial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5" w15:restartNumberingAfterBreak="0">
    <w:nsid w:val="6CA0166B"/>
    <w:multiLevelType w:val="hybridMultilevel"/>
    <w:tmpl w:val="875C7230"/>
    <w:name w:val="WW8Num1132"/>
    <w:lvl w:ilvl="0" w:tplc="15AEF0F0">
      <w:start w:val="1"/>
      <w:numFmt w:val="decimal"/>
      <w:lvlText w:val="%1)"/>
      <w:lvlJc w:val="left"/>
      <w:pPr>
        <w:tabs>
          <w:tab w:val="num" w:pos="1080"/>
        </w:tabs>
        <w:ind w:left="1477" w:hanging="397"/>
      </w:pPr>
      <w:rPr>
        <w:rFonts w:ascii="Arial" w:hAnsi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1">
    <w:nsid w:val="6CF2477D"/>
    <w:multiLevelType w:val="hybridMultilevel"/>
    <w:tmpl w:val="1BDAF536"/>
    <w:name w:val="WW8Num28222"/>
    <w:lvl w:ilvl="0" w:tplc="CDD057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E854093"/>
    <w:multiLevelType w:val="hybridMultilevel"/>
    <w:tmpl w:val="F95CC2AA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1">
    <w:nsid w:val="6E9402E1"/>
    <w:multiLevelType w:val="hybridMultilevel"/>
    <w:tmpl w:val="38D6E63A"/>
    <w:name w:val="WW8Num134"/>
    <w:lvl w:ilvl="0" w:tplc="006ECAFC">
      <w:start w:val="3"/>
      <w:numFmt w:val="lowerLetter"/>
      <w:lvlText w:val="%1)"/>
      <w:lvlJc w:val="left"/>
      <w:pPr>
        <w:tabs>
          <w:tab w:val="num" w:pos="4644"/>
        </w:tabs>
        <w:ind w:left="4644" w:hanging="357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1">
    <w:nsid w:val="6E9B7570"/>
    <w:multiLevelType w:val="multilevel"/>
    <w:tmpl w:val="583A24CA"/>
    <w:styleLink w:val="WW8Num45"/>
    <w:lvl w:ilvl="0">
      <w:start w:val="1"/>
      <w:numFmt w:val="decimal"/>
      <w:lvlText w:val="%1)"/>
      <w:lvlJc w:val="left"/>
      <w:rPr>
        <w:rFonts w:ascii="Arial" w:hAnsi="Arial" w:cs="Times New Roman"/>
        <w:b w:val="0"/>
        <w:i w:val="0"/>
        <w:color w:val="000000"/>
        <w:sz w:val="22"/>
        <w:szCs w:val="22"/>
        <w:lang w:val="pl-PL"/>
      </w:rPr>
    </w:lvl>
    <w:lvl w:ilvl="1">
      <w:start w:val="2"/>
      <w:numFmt w:val="decimal"/>
      <w:lvlText w:val="%2."/>
      <w:lvlJc w:val="left"/>
      <w:rPr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rPr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0" w15:restartNumberingAfterBreak="1">
    <w:nsid w:val="7142368D"/>
    <w:multiLevelType w:val="hybridMultilevel"/>
    <w:tmpl w:val="A6126982"/>
    <w:lvl w:ilvl="0" w:tplc="8C82F546">
      <w:start w:val="2"/>
      <w:numFmt w:val="decimal"/>
      <w:lvlText w:val="%1)"/>
      <w:lvlJc w:val="left"/>
      <w:pPr>
        <w:tabs>
          <w:tab w:val="num" w:pos="360"/>
        </w:tabs>
        <w:ind w:left="757" w:hanging="397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pStyle w:val="Listapunktowana3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1">
    <w:nsid w:val="76347949"/>
    <w:multiLevelType w:val="hybridMultilevel"/>
    <w:tmpl w:val="6C043CD2"/>
    <w:lvl w:ilvl="0" w:tplc="AB3A5376">
      <w:start w:val="1"/>
      <w:numFmt w:val="bullet"/>
      <w:lvlText w:val=""/>
      <w:lvlJc w:val="left"/>
      <w:pPr>
        <w:ind w:left="327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62" w15:restartNumberingAfterBreak="1">
    <w:nsid w:val="76DC1CEF"/>
    <w:multiLevelType w:val="hybridMultilevel"/>
    <w:tmpl w:val="50CC0C6E"/>
    <w:name w:val="WW8Num1143226222"/>
    <w:lvl w:ilvl="0" w:tplc="8342081A">
      <w:start w:val="1"/>
      <w:numFmt w:val="lowerLetter"/>
      <w:lvlText w:val="%1)"/>
      <w:lvlJc w:val="left"/>
      <w:pPr>
        <w:ind w:left="2700" w:hanging="360"/>
      </w:pPr>
      <w:rPr>
        <w:rFonts w:hint="default"/>
        <w:b w:val="0"/>
        <w:i w:val="0"/>
        <w:sz w:val="22"/>
      </w:rPr>
    </w:lvl>
    <w:lvl w:ilvl="1" w:tplc="321E0CEC">
      <w:start w:val="3"/>
      <w:numFmt w:val="decimal"/>
      <w:lvlText w:val="%2)"/>
      <w:lvlJc w:val="left"/>
      <w:pPr>
        <w:tabs>
          <w:tab w:val="num" w:pos="3420"/>
        </w:tabs>
        <w:ind w:left="342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63" w15:restartNumberingAfterBreak="0">
    <w:nsid w:val="77C46769"/>
    <w:multiLevelType w:val="hybridMultilevel"/>
    <w:tmpl w:val="DAF0E0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1">
    <w:nsid w:val="7AEC79D0"/>
    <w:multiLevelType w:val="hybridMultilevel"/>
    <w:tmpl w:val="E57C48E6"/>
    <w:lvl w:ilvl="0" w:tplc="04150011">
      <w:start w:val="1"/>
      <w:numFmt w:val="decimal"/>
      <w:lvlText w:val="%1)"/>
      <w:lvlJc w:val="left"/>
      <w:pPr>
        <w:ind w:left="3420" w:hanging="360"/>
      </w:pPr>
    </w:lvl>
    <w:lvl w:ilvl="1" w:tplc="FFFFFFFF" w:tentative="1">
      <w:start w:val="1"/>
      <w:numFmt w:val="lowerLetter"/>
      <w:lvlText w:val="%2."/>
      <w:lvlJc w:val="left"/>
      <w:pPr>
        <w:ind w:left="4140" w:hanging="360"/>
      </w:pPr>
    </w:lvl>
    <w:lvl w:ilvl="2" w:tplc="FFFFFFFF" w:tentative="1">
      <w:start w:val="1"/>
      <w:numFmt w:val="lowerRoman"/>
      <w:lvlText w:val="%3."/>
      <w:lvlJc w:val="right"/>
      <w:pPr>
        <w:ind w:left="4860" w:hanging="180"/>
      </w:pPr>
    </w:lvl>
    <w:lvl w:ilvl="3" w:tplc="FFFFFFFF" w:tentative="1">
      <w:start w:val="1"/>
      <w:numFmt w:val="decimal"/>
      <w:lvlText w:val="%4."/>
      <w:lvlJc w:val="left"/>
      <w:pPr>
        <w:ind w:left="5580" w:hanging="360"/>
      </w:pPr>
    </w:lvl>
    <w:lvl w:ilvl="4" w:tplc="FFFFFFFF" w:tentative="1">
      <w:start w:val="1"/>
      <w:numFmt w:val="lowerLetter"/>
      <w:lvlText w:val="%5."/>
      <w:lvlJc w:val="left"/>
      <w:pPr>
        <w:ind w:left="6300" w:hanging="360"/>
      </w:pPr>
    </w:lvl>
    <w:lvl w:ilvl="5" w:tplc="FFFFFFFF" w:tentative="1">
      <w:start w:val="1"/>
      <w:numFmt w:val="lowerRoman"/>
      <w:lvlText w:val="%6."/>
      <w:lvlJc w:val="right"/>
      <w:pPr>
        <w:ind w:left="7020" w:hanging="180"/>
      </w:pPr>
    </w:lvl>
    <w:lvl w:ilvl="6" w:tplc="FFFFFFFF" w:tentative="1">
      <w:start w:val="1"/>
      <w:numFmt w:val="decimal"/>
      <w:lvlText w:val="%7."/>
      <w:lvlJc w:val="left"/>
      <w:pPr>
        <w:ind w:left="7740" w:hanging="360"/>
      </w:pPr>
    </w:lvl>
    <w:lvl w:ilvl="7" w:tplc="FFFFFFFF" w:tentative="1">
      <w:start w:val="1"/>
      <w:numFmt w:val="lowerLetter"/>
      <w:lvlText w:val="%8."/>
      <w:lvlJc w:val="left"/>
      <w:pPr>
        <w:ind w:left="8460" w:hanging="360"/>
      </w:pPr>
    </w:lvl>
    <w:lvl w:ilvl="8" w:tplc="FFFFFFFF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65" w15:restartNumberingAfterBreak="0">
    <w:nsid w:val="7B4D0E3D"/>
    <w:multiLevelType w:val="hybridMultilevel"/>
    <w:tmpl w:val="C8087B7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6" w15:restartNumberingAfterBreak="0">
    <w:nsid w:val="7B802D2A"/>
    <w:multiLevelType w:val="hybridMultilevel"/>
    <w:tmpl w:val="C19C178A"/>
    <w:name w:val="WW8Num1203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1">
    <w:nsid w:val="7BA71B05"/>
    <w:multiLevelType w:val="hybridMultilevel"/>
    <w:tmpl w:val="9C84226A"/>
    <w:name w:val="WW8Num13332"/>
    <w:lvl w:ilvl="0" w:tplc="3DD8D9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BD86870"/>
    <w:multiLevelType w:val="hybridMultilevel"/>
    <w:tmpl w:val="DD443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1">
    <w:nsid w:val="7CDB4068"/>
    <w:multiLevelType w:val="hybridMultilevel"/>
    <w:tmpl w:val="20302734"/>
    <w:name w:val="WW8Num13322"/>
    <w:lvl w:ilvl="0" w:tplc="6E18EE0C">
      <w:start w:val="1"/>
      <w:numFmt w:val="lowerLetter"/>
      <w:lvlText w:val="%1)"/>
      <w:lvlJc w:val="left"/>
      <w:pPr>
        <w:ind w:left="378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4500" w:hanging="360"/>
      </w:pPr>
    </w:lvl>
    <w:lvl w:ilvl="2" w:tplc="0415001B" w:tentative="1">
      <w:start w:val="1"/>
      <w:numFmt w:val="lowerRoman"/>
      <w:lvlText w:val="%3."/>
      <w:lvlJc w:val="right"/>
      <w:pPr>
        <w:ind w:left="5220" w:hanging="180"/>
      </w:pPr>
    </w:lvl>
    <w:lvl w:ilvl="3" w:tplc="0415000F" w:tentative="1">
      <w:start w:val="1"/>
      <w:numFmt w:val="decimal"/>
      <w:lvlText w:val="%4."/>
      <w:lvlJc w:val="left"/>
      <w:pPr>
        <w:ind w:left="5940" w:hanging="360"/>
      </w:pPr>
    </w:lvl>
    <w:lvl w:ilvl="4" w:tplc="04150019" w:tentative="1">
      <w:start w:val="1"/>
      <w:numFmt w:val="lowerLetter"/>
      <w:lvlText w:val="%5."/>
      <w:lvlJc w:val="left"/>
      <w:pPr>
        <w:ind w:left="6660" w:hanging="360"/>
      </w:pPr>
    </w:lvl>
    <w:lvl w:ilvl="5" w:tplc="0415001B" w:tentative="1">
      <w:start w:val="1"/>
      <w:numFmt w:val="lowerRoman"/>
      <w:lvlText w:val="%6."/>
      <w:lvlJc w:val="right"/>
      <w:pPr>
        <w:ind w:left="7380" w:hanging="180"/>
      </w:pPr>
    </w:lvl>
    <w:lvl w:ilvl="6" w:tplc="0415000F" w:tentative="1">
      <w:start w:val="1"/>
      <w:numFmt w:val="decimal"/>
      <w:lvlText w:val="%7."/>
      <w:lvlJc w:val="left"/>
      <w:pPr>
        <w:ind w:left="8100" w:hanging="360"/>
      </w:pPr>
    </w:lvl>
    <w:lvl w:ilvl="7" w:tplc="04150019" w:tentative="1">
      <w:start w:val="1"/>
      <w:numFmt w:val="lowerLetter"/>
      <w:lvlText w:val="%8."/>
      <w:lvlJc w:val="left"/>
      <w:pPr>
        <w:ind w:left="8820" w:hanging="360"/>
      </w:pPr>
    </w:lvl>
    <w:lvl w:ilvl="8" w:tplc="0415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70" w15:restartNumberingAfterBreak="1">
    <w:nsid w:val="7E8F15C8"/>
    <w:multiLevelType w:val="multilevel"/>
    <w:tmpl w:val="92D436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0"/>
      </w:r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540630191">
    <w:abstractNumId w:val="160"/>
  </w:num>
  <w:num w:numId="2" w16cid:durableId="421075603">
    <w:abstractNumId w:val="30"/>
  </w:num>
  <w:num w:numId="3" w16cid:durableId="1088305239">
    <w:abstractNumId w:val="85"/>
  </w:num>
  <w:num w:numId="4" w16cid:durableId="50005378">
    <w:abstractNumId w:val="76"/>
  </w:num>
  <w:num w:numId="5" w16cid:durableId="1471904324">
    <w:abstractNumId w:val="28"/>
  </w:num>
  <w:num w:numId="6" w16cid:durableId="2040550022">
    <w:abstractNumId w:val="54"/>
  </w:num>
  <w:num w:numId="7" w16cid:durableId="56325427">
    <w:abstractNumId w:val="57"/>
  </w:num>
  <w:num w:numId="8" w16cid:durableId="1520894469">
    <w:abstractNumId w:val="52"/>
  </w:num>
  <w:num w:numId="9" w16cid:durableId="428621668">
    <w:abstractNumId w:val="80"/>
  </w:num>
  <w:num w:numId="10" w16cid:durableId="1963806839">
    <w:abstractNumId w:val="90"/>
  </w:num>
  <w:num w:numId="11" w16cid:durableId="1149055757">
    <w:abstractNumId w:val="102"/>
  </w:num>
  <w:num w:numId="12" w16cid:durableId="152836260">
    <w:abstractNumId w:val="112"/>
  </w:num>
  <w:num w:numId="13" w16cid:durableId="1740134609">
    <w:abstractNumId w:val="159"/>
  </w:num>
  <w:num w:numId="14" w16cid:durableId="764500837">
    <w:abstractNumId w:val="155"/>
  </w:num>
  <w:num w:numId="15" w16cid:durableId="1696491914">
    <w:abstractNumId w:val="87"/>
  </w:num>
  <w:num w:numId="16" w16cid:durableId="354617664">
    <w:abstractNumId w:val="126"/>
  </w:num>
  <w:num w:numId="17" w16cid:durableId="862327552">
    <w:abstractNumId w:val="110"/>
  </w:num>
  <w:num w:numId="18" w16cid:durableId="1369792195">
    <w:abstractNumId w:val="136"/>
  </w:num>
  <w:num w:numId="19" w16cid:durableId="2021198745">
    <w:abstractNumId w:val="107"/>
  </w:num>
  <w:num w:numId="20" w16cid:durableId="556478602">
    <w:abstractNumId w:val="89"/>
  </w:num>
  <w:num w:numId="21" w16cid:durableId="1032221444">
    <w:abstractNumId w:val="157"/>
  </w:num>
  <w:num w:numId="22" w16cid:durableId="1933320862">
    <w:abstractNumId w:val="113"/>
  </w:num>
  <w:num w:numId="23" w16cid:durableId="2030905136">
    <w:abstractNumId w:val="168"/>
  </w:num>
  <w:num w:numId="24" w16cid:durableId="1897743827">
    <w:abstractNumId w:val="128"/>
  </w:num>
  <w:num w:numId="25" w16cid:durableId="223836313">
    <w:abstractNumId w:val="103"/>
  </w:num>
  <w:num w:numId="26" w16cid:durableId="610938358">
    <w:abstractNumId w:val="152"/>
  </w:num>
  <w:num w:numId="27" w16cid:durableId="202791343">
    <w:abstractNumId w:val="163"/>
  </w:num>
  <w:num w:numId="28" w16cid:durableId="1217275620">
    <w:abstractNumId w:val="153"/>
  </w:num>
  <w:num w:numId="29" w16cid:durableId="1299455617">
    <w:abstractNumId w:val="93"/>
  </w:num>
  <w:num w:numId="30" w16cid:durableId="1313481245">
    <w:abstractNumId w:val="111"/>
  </w:num>
  <w:num w:numId="31" w16cid:durableId="740755637">
    <w:abstractNumId w:val="144"/>
  </w:num>
  <w:num w:numId="32" w16cid:durableId="156073409">
    <w:abstractNumId w:val="105"/>
  </w:num>
  <w:num w:numId="33" w16cid:durableId="2144232274">
    <w:abstractNumId w:val="164"/>
  </w:num>
  <w:num w:numId="34" w16cid:durableId="1666474259">
    <w:abstractNumId w:val="134"/>
  </w:num>
  <w:num w:numId="35" w16cid:durableId="737165515">
    <w:abstractNumId w:val="147"/>
  </w:num>
  <w:num w:numId="36" w16cid:durableId="1699768780">
    <w:abstractNumId w:val="131"/>
  </w:num>
  <w:num w:numId="37" w16cid:durableId="421419151">
    <w:abstractNumId w:val="146"/>
  </w:num>
  <w:num w:numId="38" w16cid:durableId="45955296">
    <w:abstractNumId w:val="124"/>
  </w:num>
  <w:num w:numId="39" w16cid:durableId="680746159">
    <w:abstractNumId w:val="149"/>
  </w:num>
  <w:num w:numId="40" w16cid:durableId="2005471175">
    <w:abstractNumId w:val="161"/>
  </w:num>
  <w:num w:numId="41" w16cid:durableId="1464230245">
    <w:abstractNumId w:val="123"/>
  </w:num>
  <w:num w:numId="42" w16cid:durableId="923493643">
    <w:abstractNumId w:val="133"/>
  </w:num>
  <w:num w:numId="43" w16cid:durableId="1724938100">
    <w:abstractNumId w:val="170"/>
  </w:num>
  <w:num w:numId="44" w16cid:durableId="694189561">
    <w:abstractNumId w:val="139"/>
  </w:num>
  <w:num w:numId="45" w16cid:durableId="842890243">
    <w:abstractNumId w:val="118"/>
  </w:num>
  <w:num w:numId="46" w16cid:durableId="529494501">
    <w:abstractNumId w:val="138"/>
  </w:num>
  <w:num w:numId="47" w16cid:durableId="4328517">
    <w:abstractNumId w:val="106"/>
  </w:num>
  <w:num w:numId="48" w16cid:durableId="2146239509">
    <w:abstractNumId w:val="165"/>
  </w:num>
  <w:num w:numId="49" w16cid:durableId="2116056629">
    <w:abstractNumId w:val="142"/>
  </w:num>
  <w:num w:numId="50" w16cid:durableId="472067419">
    <w:abstractNumId w:val="14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65"/>
    <w:rsid w:val="0000146E"/>
    <w:rsid w:val="0000447D"/>
    <w:rsid w:val="00004D19"/>
    <w:rsid w:val="0001018E"/>
    <w:rsid w:val="00010C9E"/>
    <w:rsid w:val="00010FAE"/>
    <w:rsid w:val="000121EB"/>
    <w:rsid w:val="00013D4C"/>
    <w:rsid w:val="00015DD1"/>
    <w:rsid w:val="00017903"/>
    <w:rsid w:val="0002341E"/>
    <w:rsid w:val="000239C5"/>
    <w:rsid w:val="000253BF"/>
    <w:rsid w:val="000277A9"/>
    <w:rsid w:val="000315BD"/>
    <w:rsid w:val="00033EBD"/>
    <w:rsid w:val="00037173"/>
    <w:rsid w:val="00037211"/>
    <w:rsid w:val="00043DAC"/>
    <w:rsid w:val="000449C2"/>
    <w:rsid w:val="000501AC"/>
    <w:rsid w:val="00050D18"/>
    <w:rsid w:val="00053881"/>
    <w:rsid w:val="00055568"/>
    <w:rsid w:val="00055C2B"/>
    <w:rsid w:val="00056642"/>
    <w:rsid w:val="00056CFA"/>
    <w:rsid w:val="00057C61"/>
    <w:rsid w:val="000605AA"/>
    <w:rsid w:val="000606B0"/>
    <w:rsid w:val="0006143C"/>
    <w:rsid w:val="00062F46"/>
    <w:rsid w:val="00075506"/>
    <w:rsid w:val="00075A2F"/>
    <w:rsid w:val="00076BAB"/>
    <w:rsid w:val="00076DB7"/>
    <w:rsid w:val="00077D49"/>
    <w:rsid w:val="00081F35"/>
    <w:rsid w:val="0008331D"/>
    <w:rsid w:val="00083650"/>
    <w:rsid w:val="00083D84"/>
    <w:rsid w:val="00083FDB"/>
    <w:rsid w:val="0008415D"/>
    <w:rsid w:val="000844C9"/>
    <w:rsid w:val="000865D0"/>
    <w:rsid w:val="00087A83"/>
    <w:rsid w:val="000921C7"/>
    <w:rsid w:val="00093778"/>
    <w:rsid w:val="000948FE"/>
    <w:rsid w:val="000A004C"/>
    <w:rsid w:val="000A5BA1"/>
    <w:rsid w:val="000A7058"/>
    <w:rsid w:val="000B0D1B"/>
    <w:rsid w:val="000B25EF"/>
    <w:rsid w:val="000B4C3C"/>
    <w:rsid w:val="000B7FF4"/>
    <w:rsid w:val="000C25AF"/>
    <w:rsid w:val="000C558C"/>
    <w:rsid w:val="000C756F"/>
    <w:rsid w:val="000D1172"/>
    <w:rsid w:val="000D1180"/>
    <w:rsid w:val="000D13CF"/>
    <w:rsid w:val="000D31B2"/>
    <w:rsid w:val="000D6F18"/>
    <w:rsid w:val="000D7E87"/>
    <w:rsid w:val="000E4193"/>
    <w:rsid w:val="000E45B2"/>
    <w:rsid w:val="000E45C2"/>
    <w:rsid w:val="000E4D23"/>
    <w:rsid w:val="000F390B"/>
    <w:rsid w:val="000F3997"/>
    <w:rsid w:val="001017F1"/>
    <w:rsid w:val="00105AF6"/>
    <w:rsid w:val="00105E99"/>
    <w:rsid w:val="00106FD8"/>
    <w:rsid w:val="00110874"/>
    <w:rsid w:val="001129BC"/>
    <w:rsid w:val="00120D95"/>
    <w:rsid w:val="00122528"/>
    <w:rsid w:val="00123800"/>
    <w:rsid w:val="0012459E"/>
    <w:rsid w:val="001323A1"/>
    <w:rsid w:val="0013245A"/>
    <w:rsid w:val="00136832"/>
    <w:rsid w:val="001403AD"/>
    <w:rsid w:val="00145581"/>
    <w:rsid w:val="00145718"/>
    <w:rsid w:val="0014795E"/>
    <w:rsid w:val="001524CB"/>
    <w:rsid w:val="00155A00"/>
    <w:rsid w:val="00161839"/>
    <w:rsid w:val="001621DE"/>
    <w:rsid w:val="001654AF"/>
    <w:rsid w:val="00165699"/>
    <w:rsid w:val="00171723"/>
    <w:rsid w:val="00172813"/>
    <w:rsid w:val="00172FD6"/>
    <w:rsid w:val="00173F82"/>
    <w:rsid w:val="0017674D"/>
    <w:rsid w:val="0017719F"/>
    <w:rsid w:val="00182C24"/>
    <w:rsid w:val="001839C1"/>
    <w:rsid w:val="001840DB"/>
    <w:rsid w:val="00184783"/>
    <w:rsid w:val="00185296"/>
    <w:rsid w:val="0018728E"/>
    <w:rsid w:val="00192D61"/>
    <w:rsid w:val="00193F8C"/>
    <w:rsid w:val="00194E02"/>
    <w:rsid w:val="00197A91"/>
    <w:rsid w:val="001B0057"/>
    <w:rsid w:val="001B31C8"/>
    <w:rsid w:val="001B5077"/>
    <w:rsid w:val="001B6F8B"/>
    <w:rsid w:val="001C1BDC"/>
    <w:rsid w:val="001C6A0A"/>
    <w:rsid w:val="001C7F34"/>
    <w:rsid w:val="001D24BD"/>
    <w:rsid w:val="001D26E4"/>
    <w:rsid w:val="001D3563"/>
    <w:rsid w:val="001D6BF8"/>
    <w:rsid w:val="001E4541"/>
    <w:rsid w:val="001E4EAC"/>
    <w:rsid w:val="001E5FF6"/>
    <w:rsid w:val="001E751D"/>
    <w:rsid w:val="001E7C20"/>
    <w:rsid w:val="001F0A62"/>
    <w:rsid w:val="001F29E6"/>
    <w:rsid w:val="001F2A3F"/>
    <w:rsid w:val="001F300C"/>
    <w:rsid w:val="001F4D78"/>
    <w:rsid w:val="002006BE"/>
    <w:rsid w:val="00200CB8"/>
    <w:rsid w:val="002123A9"/>
    <w:rsid w:val="00212DDB"/>
    <w:rsid w:val="0021429A"/>
    <w:rsid w:val="00223F3C"/>
    <w:rsid w:val="00226593"/>
    <w:rsid w:val="0022712C"/>
    <w:rsid w:val="00232CE8"/>
    <w:rsid w:val="00236965"/>
    <w:rsid w:val="00237FD9"/>
    <w:rsid w:val="0024238A"/>
    <w:rsid w:val="0024501B"/>
    <w:rsid w:val="002463D3"/>
    <w:rsid w:val="002533E9"/>
    <w:rsid w:val="00253C53"/>
    <w:rsid w:val="002545C0"/>
    <w:rsid w:val="00256F26"/>
    <w:rsid w:val="00256F3E"/>
    <w:rsid w:val="0026131D"/>
    <w:rsid w:val="0026261E"/>
    <w:rsid w:val="00267E83"/>
    <w:rsid w:val="00277105"/>
    <w:rsid w:val="00280BB8"/>
    <w:rsid w:val="00283E34"/>
    <w:rsid w:val="00286D29"/>
    <w:rsid w:val="0028706D"/>
    <w:rsid w:val="002878B5"/>
    <w:rsid w:val="0029575D"/>
    <w:rsid w:val="002A072C"/>
    <w:rsid w:val="002A1DD3"/>
    <w:rsid w:val="002A7AE8"/>
    <w:rsid w:val="002A7E62"/>
    <w:rsid w:val="002B0001"/>
    <w:rsid w:val="002B0023"/>
    <w:rsid w:val="002B2E59"/>
    <w:rsid w:val="002B41DB"/>
    <w:rsid w:val="002B56E3"/>
    <w:rsid w:val="002C18D4"/>
    <w:rsid w:val="002C2B06"/>
    <w:rsid w:val="002C453D"/>
    <w:rsid w:val="002C52BC"/>
    <w:rsid w:val="002C5672"/>
    <w:rsid w:val="002C5DE3"/>
    <w:rsid w:val="002C6871"/>
    <w:rsid w:val="002C697A"/>
    <w:rsid w:val="002C7E07"/>
    <w:rsid w:val="002D224D"/>
    <w:rsid w:val="002D3D09"/>
    <w:rsid w:val="002D4108"/>
    <w:rsid w:val="002D49AA"/>
    <w:rsid w:val="002E02CF"/>
    <w:rsid w:val="002E2E46"/>
    <w:rsid w:val="002E4F16"/>
    <w:rsid w:val="002E5CB9"/>
    <w:rsid w:val="002E5EE5"/>
    <w:rsid w:val="002F2E96"/>
    <w:rsid w:val="002F5376"/>
    <w:rsid w:val="002F5570"/>
    <w:rsid w:val="0030086A"/>
    <w:rsid w:val="003013D0"/>
    <w:rsid w:val="003017E8"/>
    <w:rsid w:val="003036B3"/>
    <w:rsid w:val="0030375C"/>
    <w:rsid w:val="00303A8D"/>
    <w:rsid w:val="00304BB1"/>
    <w:rsid w:val="00305BA3"/>
    <w:rsid w:val="0030660E"/>
    <w:rsid w:val="00306BBF"/>
    <w:rsid w:val="00310CF1"/>
    <w:rsid w:val="00311CA3"/>
    <w:rsid w:val="00311EBE"/>
    <w:rsid w:val="0031542A"/>
    <w:rsid w:val="00316C0F"/>
    <w:rsid w:val="003172A9"/>
    <w:rsid w:val="00320580"/>
    <w:rsid w:val="003243F0"/>
    <w:rsid w:val="00331633"/>
    <w:rsid w:val="00332127"/>
    <w:rsid w:val="003330CE"/>
    <w:rsid w:val="00333FD9"/>
    <w:rsid w:val="00334250"/>
    <w:rsid w:val="00335D88"/>
    <w:rsid w:val="0033746E"/>
    <w:rsid w:val="003400F1"/>
    <w:rsid w:val="00342FB9"/>
    <w:rsid w:val="0034480B"/>
    <w:rsid w:val="00345B21"/>
    <w:rsid w:val="00351AFF"/>
    <w:rsid w:val="00352F9C"/>
    <w:rsid w:val="0035578B"/>
    <w:rsid w:val="003637F3"/>
    <w:rsid w:val="00364C6B"/>
    <w:rsid w:val="00365B16"/>
    <w:rsid w:val="003674D1"/>
    <w:rsid w:val="00367DB0"/>
    <w:rsid w:val="00370088"/>
    <w:rsid w:val="0037041A"/>
    <w:rsid w:val="00370B34"/>
    <w:rsid w:val="00370C5E"/>
    <w:rsid w:val="00370E26"/>
    <w:rsid w:val="0037306A"/>
    <w:rsid w:val="00374172"/>
    <w:rsid w:val="003744CE"/>
    <w:rsid w:val="0037593C"/>
    <w:rsid w:val="00375C40"/>
    <w:rsid w:val="003779E9"/>
    <w:rsid w:val="0038394F"/>
    <w:rsid w:val="00386BE9"/>
    <w:rsid w:val="0038735E"/>
    <w:rsid w:val="00390035"/>
    <w:rsid w:val="00393E13"/>
    <w:rsid w:val="00393FC3"/>
    <w:rsid w:val="003943CC"/>
    <w:rsid w:val="003947B3"/>
    <w:rsid w:val="003949F1"/>
    <w:rsid w:val="00396392"/>
    <w:rsid w:val="00397CB3"/>
    <w:rsid w:val="003A0A89"/>
    <w:rsid w:val="003A10F0"/>
    <w:rsid w:val="003A3EEB"/>
    <w:rsid w:val="003A3F92"/>
    <w:rsid w:val="003A5244"/>
    <w:rsid w:val="003A6524"/>
    <w:rsid w:val="003A7370"/>
    <w:rsid w:val="003B0583"/>
    <w:rsid w:val="003B143A"/>
    <w:rsid w:val="003B18F4"/>
    <w:rsid w:val="003B31B1"/>
    <w:rsid w:val="003C236B"/>
    <w:rsid w:val="003C2B7A"/>
    <w:rsid w:val="003C4DCD"/>
    <w:rsid w:val="003C5BF5"/>
    <w:rsid w:val="003C6C19"/>
    <w:rsid w:val="003D1091"/>
    <w:rsid w:val="003D16E4"/>
    <w:rsid w:val="003D39FE"/>
    <w:rsid w:val="003D4446"/>
    <w:rsid w:val="003D6134"/>
    <w:rsid w:val="003D62DA"/>
    <w:rsid w:val="003E1554"/>
    <w:rsid w:val="003E32BC"/>
    <w:rsid w:val="003E3DBB"/>
    <w:rsid w:val="003E7A26"/>
    <w:rsid w:val="003E7A7B"/>
    <w:rsid w:val="003F0D9C"/>
    <w:rsid w:val="003F274C"/>
    <w:rsid w:val="003F2A26"/>
    <w:rsid w:val="003F2C60"/>
    <w:rsid w:val="003F3D6F"/>
    <w:rsid w:val="003F4631"/>
    <w:rsid w:val="00401B6C"/>
    <w:rsid w:val="004024C5"/>
    <w:rsid w:val="00406163"/>
    <w:rsid w:val="00406390"/>
    <w:rsid w:val="0041205A"/>
    <w:rsid w:val="00412241"/>
    <w:rsid w:val="00412BAC"/>
    <w:rsid w:val="0041436E"/>
    <w:rsid w:val="00422CC9"/>
    <w:rsid w:val="00424DDA"/>
    <w:rsid w:val="00431B5A"/>
    <w:rsid w:val="00434662"/>
    <w:rsid w:val="0043601E"/>
    <w:rsid w:val="004368C2"/>
    <w:rsid w:val="004414D6"/>
    <w:rsid w:val="004438F5"/>
    <w:rsid w:val="00446AFB"/>
    <w:rsid w:val="004475F3"/>
    <w:rsid w:val="00452707"/>
    <w:rsid w:val="004557C2"/>
    <w:rsid w:val="004606D7"/>
    <w:rsid w:val="00462C58"/>
    <w:rsid w:val="00463B19"/>
    <w:rsid w:val="00464622"/>
    <w:rsid w:val="00471E52"/>
    <w:rsid w:val="004731CC"/>
    <w:rsid w:val="00481006"/>
    <w:rsid w:val="00484F0C"/>
    <w:rsid w:val="004907DF"/>
    <w:rsid w:val="0049265D"/>
    <w:rsid w:val="00494986"/>
    <w:rsid w:val="00494B71"/>
    <w:rsid w:val="00497251"/>
    <w:rsid w:val="004A01CD"/>
    <w:rsid w:val="004A42C2"/>
    <w:rsid w:val="004A53FC"/>
    <w:rsid w:val="004A698E"/>
    <w:rsid w:val="004A7393"/>
    <w:rsid w:val="004B0CBE"/>
    <w:rsid w:val="004B4730"/>
    <w:rsid w:val="004B481B"/>
    <w:rsid w:val="004B5299"/>
    <w:rsid w:val="004B5479"/>
    <w:rsid w:val="004B6749"/>
    <w:rsid w:val="004C4940"/>
    <w:rsid w:val="004D33A5"/>
    <w:rsid w:val="004D33AE"/>
    <w:rsid w:val="004D5407"/>
    <w:rsid w:val="004D76ED"/>
    <w:rsid w:val="004E049A"/>
    <w:rsid w:val="004E3D24"/>
    <w:rsid w:val="004E749A"/>
    <w:rsid w:val="004E7672"/>
    <w:rsid w:val="004F4272"/>
    <w:rsid w:val="004F4C18"/>
    <w:rsid w:val="005013CA"/>
    <w:rsid w:val="005019C2"/>
    <w:rsid w:val="00501ADE"/>
    <w:rsid w:val="00506229"/>
    <w:rsid w:val="00512B97"/>
    <w:rsid w:val="00514465"/>
    <w:rsid w:val="00514649"/>
    <w:rsid w:val="0051532A"/>
    <w:rsid w:val="005213F8"/>
    <w:rsid w:val="00522B71"/>
    <w:rsid w:val="00524357"/>
    <w:rsid w:val="00525046"/>
    <w:rsid w:val="00525B0B"/>
    <w:rsid w:val="005260CC"/>
    <w:rsid w:val="00530FBD"/>
    <w:rsid w:val="00532E40"/>
    <w:rsid w:val="0053314B"/>
    <w:rsid w:val="00533190"/>
    <w:rsid w:val="00534F3D"/>
    <w:rsid w:val="00535706"/>
    <w:rsid w:val="00537295"/>
    <w:rsid w:val="0053755C"/>
    <w:rsid w:val="00550A3C"/>
    <w:rsid w:val="00552433"/>
    <w:rsid w:val="00554749"/>
    <w:rsid w:val="005547E6"/>
    <w:rsid w:val="00554D79"/>
    <w:rsid w:val="00557334"/>
    <w:rsid w:val="00561072"/>
    <w:rsid w:val="00561DC4"/>
    <w:rsid w:val="005645D1"/>
    <w:rsid w:val="00565203"/>
    <w:rsid w:val="0056788B"/>
    <w:rsid w:val="005764C1"/>
    <w:rsid w:val="005770BC"/>
    <w:rsid w:val="00584435"/>
    <w:rsid w:val="005845CC"/>
    <w:rsid w:val="00585788"/>
    <w:rsid w:val="00594555"/>
    <w:rsid w:val="00596BBA"/>
    <w:rsid w:val="005A491F"/>
    <w:rsid w:val="005A567E"/>
    <w:rsid w:val="005A5C98"/>
    <w:rsid w:val="005A6D43"/>
    <w:rsid w:val="005B0CFD"/>
    <w:rsid w:val="005B351D"/>
    <w:rsid w:val="005B4FC1"/>
    <w:rsid w:val="005B715B"/>
    <w:rsid w:val="005B7486"/>
    <w:rsid w:val="005B7BF7"/>
    <w:rsid w:val="005D0FB0"/>
    <w:rsid w:val="005D2045"/>
    <w:rsid w:val="005D376C"/>
    <w:rsid w:val="005E21C6"/>
    <w:rsid w:val="005E3502"/>
    <w:rsid w:val="005E45C7"/>
    <w:rsid w:val="005E67CE"/>
    <w:rsid w:val="005F0E60"/>
    <w:rsid w:val="005F629E"/>
    <w:rsid w:val="005F7B93"/>
    <w:rsid w:val="00602364"/>
    <w:rsid w:val="00606922"/>
    <w:rsid w:val="00607EC1"/>
    <w:rsid w:val="0061571E"/>
    <w:rsid w:val="0061602B"/>
    <w:rsid w:val="00617CA5"/>
    <w:rsid w:val="006224B9"/>
    <w:rsid w:val="00623208"/>
    <w:rsid w:val="00623E8C"/>
    <w:rsid w:val="00630C1F"/>
    <w:rsid w:val="006320D8"/>
    <w:rsid w:val="0064094D"/>
    <w:rsid w:val="00641E72"/>
    <w:rsid w:val="0064473B"/>
    <w:rsid w:val="0064551D"/>
    <w:rsid w:val="00651EC6"/>
    <w:rsid w:val="00652651"/>
    <w:rsid w:val="006604DF"/>
    <w:rsid w:val="00661B65"/>
    <w:rsid w:val="00661F08"/>
    <w:rsid w:val="00662689"/>
    <w:rsid w:val="006628F3"/>
    <w:rsid w:val="0066482E"/>
    <w:rsid w:val="006728B5"/>
    <w:rsid w:val="006740CA"/>
    <w:rsid w:val="006741BE"/>
    <w:rsid w:val="00675BE1"/>
    <w:rsid w:val="006762E9"/>
    <w:rsid w:val="00677FAE"/>
    <w:rsid w:val="00680BF1"/>
    <w:rsid w:val="00681D2B"/>
    <w:rsid w:val="006863F6"/>
    <w:rsid w:val="00686E40"/>
    <w:rsid w:val="0069274B"/>
    <w:rsid w:val="0069493D"/>
    <w:rsid w:val="00694F81"/>
    <w:rsid w:val="006A5507"/>
    <w:rsid w:val="006A68B5"/>
    <w:rsid w:val="006A7048"/>
    <w:rsid w:val="006A7FD4"/>
    <w:rsid w:val="006B24FC"/>
    <w:rsid w:val="006B36F6"/>
    <w:rsid w:val="006B45BC"/>
    <w:rsid w:val="006B7508"/>
    <w:rsid w:val="006C2352"/>
    <w:rsid w:val="006C3B25"/>
    <w:rsid w:val="006D10CF"/>
    <w:rsid w:val="006D4A60"/>
    <w:rsid w:val="006D5E56"/>
    <w:rsid w:val="006D6958"/>
    <w:rsid w:val="006E0F85"/>
    <w:rsid w:val="006E1A11"/>
    <w:rsid w:val="006E5AF7"/>
    <w:rsid w:val="006F011A"/>
    <w:rsid w:val="006F066E"/>
    <w:rsid w:val="006F06EE"/>
    <w:rsid w:val="006F1F0B"/>
    <w:rsid w:val="006F21BD"/>
    <w:rsid w:val="006F3EB4"/>
    <w:rsid w:val="006F4682"/>
    <w:rsid w:val="006F5262"/>
    <w:rsid w:val="007046CA"/>
    <w:rsid w:val="00704B75"/>
    <w:rsid w:val="0070705A"/>
    <w:rsid w:val="00710CEB"/>
    <w:rsid w:val="007127B0"/>
    <w:rsid w:val="00712C36"/>
    <w:rsid w:val="00712E47"/>
    <w:rsid w:val="00714D1E"/>
    <w:rsid w:val="00715F5B"/>
    <w:rsid w:val="00716892"/>
    <w:rsid w:val="007170FD"/>
    <w:rsid w:val="00717CEB"/>
    <w:rsid w:val="00717E6B"/>
    <w:rsid w:val="0072378E"/>
    <w:rsid w:val="0072455C"/>
    <w:rsid w:val="0072474D"/>
    <w:rsid w:val="0072740A"/>
    <w:rsid w:val="00730B1E"/>
    <w:rsid w:val="00736CB5"/>
    <w:rsid w:val="0074287A"/>
    <w:rsid w:val="00745BD3"/>
    <w:rsid w:val="00745C98"/>
    <w:rsid w:val="0075206D"/>
    <w:rsid w:val="0075375B"/>
    <w:rsid w:val="00753E06"/>
    <w:rsid w:val="00754B16"/>
    <w:rsid w:val="0075706F"/>
    <w:rsid w:val="007570AE"/>
    <w:rsid w:val="00760A0D"/>
    <w:rsid w:val="00760FA1"/>
    <w:rsid w:val="007621F0"/>
    <w:rsid w:val="0076242B"/>
    <w:rsid w:val="00762737"/>
    <w:rsid w:val="00764C1A"/>
    <w:rsid w:val="00766BDA"/>
    <w:rsid w:val="00766F5B"/>
    <w:rsid w:val="00770280"/>
    <w:rsid w:val="00772628"/>
    <w:rsid w:val="00773981"/>
    <w:rsid w:val="007743A2"/>
    <w:rsid w:val="00776F40"/>
    <w:rsid w:val="00777032"/>
    <w:rsid w:val="007866F0"/>
    <w:rsid w:val="00792D9E"/>
    <w:rsid w:val="00793251"/>
    <w:rsid w:val="0079472A"/>
    <w:rsid w:val="00797B38"/>
    <w:rsid w:val="007A0DDC"/>
    <w:rsid w:val="007A2D87"/>
    <w:rsid w:val="007A2FEB"/>
    <w:rsid w:val="007A313C"/>
    <w:rsid w:val="007A576B"/>
    <w:rsid w:val="007A57E9"/>
    <w:rsid w:val="007A5949"/>
    <w:rsid w:val="007A6955"/>
    <w:rsid w:val="007A790B"/>
    <w:rsid w:val="007A7BCA"/>
    <w:rsid w:val="007B3743"/>
    <w:rsid w:val="007B42F3"/>
    <w:rsid w:val="007B6844"/>
    <w:rsid w:val="007B6AE8"/>
    <w:rsid w:val="007B743C"/>
    <w:rsid w:val="007B774E"/>
    <w:rsid w:val="007C1C90"/>
    <w:rsid w:val="007C2AA3"/>
    <w:rsid w:val="007C5405"/>
    <w:rsid w:val="007D0872"/>
    <w:rsid w:val="007D1ED3"/>
    <w:rsid w:val="007D3C1D"/>
    <w:rsid w:val="007E0E5C"/>
    <w:rsid w:val="007E0F37"/>
    <w:rsid w:val="007E1EE6"/>
    <w:rsid w:val="007E3B9B"/>
    <w:rsid w:val="007E4672"/>
    <w:rsid w:val="007E6C46"/>
    <w:rsid w:val="007F7408"/>
    <w:rsid w:val="00801C48"/>
    <w:rsid w:val="0080692E"/>
    <w:rsid w:val="00806CCA"/>
    <w:rsid w:val="00812BB2"/>
    <w:rsid w:val="00813D29"/>
    <w:rsid w:val="00814E3A"/>
    <w:rsid w:val="0081531D"/>
    <w:rsid w:val="008179F0"/>
    <w:rsid w:val="00822051"/>
    <w:rsid w:val="00825597"/>
    <w:rsid w:val="00827F4A"/>
    <w:rsid w:val="0083048E"/>
    <w:rsid w:val="00830563"/>
    <w:rsid w:val="00830B1F"/>
    <w:rsid w:val="0083252B"/>
    <w:rsid w:val="008346BC"/>
    <w:rsid w:val="0084461E"/>
    <w:rsid w:val="008478CD"/>
    <w:rsid w:val="00852541"/>
    <w:rsid w:val="00867749"/>
    <w:rsid w:val="008709E6"/>
    <w:rsid w:val="008729AF"/>
    <w:rsid w:val="008768F8"/>
    <w:rsid w:val="00877D20"/>
    <w:rsid w:val="00882C92"/>
    <w:rsid w:val="00883D98"/>
    <w:rsid w:val="00883E5B"/>
    <w:rsid w:val="00885308"/>
    <w:rsid w:val="008871E1"/>
    <w:rsid w:val="00887DAF"/>
    <w:rsid w:val="00890C10"/>
    <w:rsid w:val="0089197A"/>
    <w:rsid w:val="008928A2"/>
    <w:rsid w:val="0089300C"/>
    <w:rsid w:val="00893380"/>
    <w:rsid w:val="008972CD"/>
    <w:rsid w:val="008A04D4"/>
    <w:rsid w:val="008A515F"/>
    <w:rsid w:val="008A5EEC"/>
    <w:rsid w:val="008B11CA"/>
    <w:rsid w:val="008B1252"/>
    <w:rsid w:val="008B2C0F"/>
    <w:rsid w:val="008C0956"/>
    <w:rsid w:val="008C0A79"/>
    <w:rsid w:val="008C6AC9"/>
    <w:rsid w:val="008C7074"/>
    <w:rsid w:val="008D0277"/>
    <w:rsid w:val="008D1DC4"/>
    <w:rsid w:val="008D29FC"/>
    <w:rsid w:val="008D6776"/>
    <w:rsid w:val="008D6FF1"/>
    <w:rsid w:val="008E16FB"/>
    <w:rsid w:val="008E1C8A"/>
    <w:rsid w:val="008E1E41"/>
    <w:rsid w:val="008E3D58"/>
    <w:rsid w:val="008E4246"/>
    <w:rsid w:val="008E4E1F"/>
    <w:rsid w:val="008E5ADD"/>
    <w:rsid w:val="008E5D20"/>
    <w:rsid w:val="008E68F3"/>
    <w:rsid w:val="008E70BF"/>
    <w:rsid w:val="008F022D"/>
    <w:rsid w:val="008F113E"/>
    <w:rsid w:val="008F1979"/>
    <w:rsid w:val="008F6B62"/>
    <w:rsid w:val="008F6E45"/>
    <w:rsid w:val="00900151"/>
    <w:rsid w:val="009039F3"/>
    <w:rsid w:val="00905B8C"/>
    <w:rsid w:val="00907EC5"/>
    <w:rsid w:val="00910136"/>
    <w:rsid w:val="00910C46"/>
    <w:rsid w:val="00913A76"/>
    <w:rsid w:val="00913B20"/>
    <w:rsid w:val="00914960"/>
    <w:rsid w:val="00914FE3"/>
    <w:rsid w:val="009207BE"/>
    <w:rsid w:val="009216B4"/>
    <w:rsid w:val="009220E1"/>
    <w:rsid w:val="00922828"/>
    <w:rsid w:val="00923D65"/>
    <w:rsid w:val="009246C6"/>
    <w:rsid w:val="0092606E"/>
    <w:rsid w:val="00931EDE"/>
    <w:rsid w:val="00942F44"/>
    <w:rsid w:val="009449B4"/>
    <w:rsid w:val="00950E21"/>
    <w:rsid w:val="009513E2"/>
    <w:rsid w:val="00951D34"/>
    <w:rsid w:val="00955352"/>
    <w:rsid w:val="009555A2"/>
    <w:rsid w:val="0095579A"/>
    <w:rsid w:val="00955A7E"/>
    <w:rsid w:val="00957D18"/>
    <w:rsid w:val="0096136D"/>
    <w:rsid w:val="00962555"/>
    <w:rsid w:val="009637DE"/>
    <w:rsid w:val="00963EEE"/>
    <w:rsid w:val="009675B9"/>
    <w:rsid w:val="00970D4C"/>
    <w:rsid w:val="00975D07"/>
    <w:rsid w:val="00981B3F"/>
    <w:rsid w:val="009830F3"/>
    <w:rsid w:val="00984A0F"/>
    <w:rsid w:val="009863AE"/>
    <w:rsid w:val="009869AD"/>
    <w:rsid w:val="00992011"/>
    <w:rsid w:val="00992125"/>
    <w:rsid w:val="00997A59"/>
    <w:rsid w:val="009A3DA7"/>
    <w:rsid w:val="009A5DF0"/>
    <w:rsid w:val="009B577E"/>
    <w:rsid w:val="009B7E3B"/>
    <w:rsid w:val="009D3DEC"/>
    <w:rsid w:val="009D4FD3"/>
    <w:rsid w:val="009D57C8"/>
    <w:rsid w:val="009D5B75"/>
    <w:rsid w:val="009D6F98"/>
    <w:rsid w:val="009D7FB7"/>
    <w:rsid w:val="009E0817"/>
    <w:rsid w:val="009E1CC5"/>
    <w:rsid w:val="009E5257"/>
    <w:rsid w:val="009E694D"/>
    <w:rsid w:val="009F1699"/>
    <w:rsid w:val="009F3896"/>
    <w:rsid w:val="009F4DD6"/>
    <w:rsid w:val="009F5256"/>
    <w:rsid w:val="009F7636"/>
    <w:rsid w:val="009F7BE0"/>
    <w:rsid w:val="00A0035C"/>
    <w:rsid w:val="00A01244"/>
    <w:rsid w:val="00A02CFB"/>
    <w:rsid w:val="00A04700"/>
    <w:rsid w:val="00A05727"/>
    <w:rsid w:val="00A06A4A"/>
    <w:rsid w:val="00A120D1"/>
    <w:rsid w:val="00A13011"/>
    <w:rsid w:val="00A15D33"/>
    <w:rsid w:val="00A1799A"/>
    <w:rsid w:val="00A20307"/>
    <w:rsid w:val="00A22638"/>
    <w:rsid w:val="00A2534E"/>
    <w:rsid w:val="00A255BE"/>
    <w:rsid w:val="00A31B46"/>
    <w:rsid w:val="00A340CA"/>
    <w:rsid w:val="00A36CFA"/>
    <w:rsid w:val="00A416C6"/>
    <w:rsid w:val="00A41AB1"/>
    <w:rsid w:val="00A41F27"/>
    <w:rsid w:val="00A42802"/>
    <w:rsid w:val="00A42BF3"/>
    <w:rsid w:val="00A51958"/>
    <w:rsid w:val="00A554D1"/>
    <w:rsid w:val="00A57A75"/>
    <w:rsid w:val="00A60111"/>
    <w:rsid w:val="00A60D6D"/>
    <w:rsid w:val="00A625EF"/>
    <w:rsid w:val="00A6675D"/>
    <w:rsid w:val="00A66896"/>
    <w:rsid w:val="00A679DE"/>
    <w:rsid w:val="00A734DD"/>
    <w:rsid w:val="00A73F00"/>
    <w:rsid w:val="00A74568"/>
    <w:rsid w:val="00A74704"/>
    <w:rsid w:val="00A83D61"/>
    <w:rsid w:val="00A84071"/>
    <w:rsid w:val="00A84519"/>
    <w:rsid w:val="00A92869"/>
    <w:rsid w:val="00A943C6"/>
    <w:rsid w:val="00A94C65"/>
    <w:rsid w:val="00A96882"/>
    <w:rsid w:val="00A97C58"/>
    <w:rsid w:val="00AA7796"/>
    <w:rsid w:val="00AB1EED"/>
    <w:rsid w:val="00AB2388"/>
    <w:rsid w:val="00AB3EF7"/>
    <w:rsid w:val="00AB701B"/>
    <w:rsid w:val="00AC17A2"/>
    <w:rsid w:val="00AC1AC0"/>
    <w:rsid w:val="00AC59D6"/>
    <w:rsid w:val="00AC7943"/>
    <w:rsid w:val="00AD3419"/>
    <w:rsid w:val="00AD4357"/>
    <w:rsid w:val="00AE0FAF"/>
    <w:rsid w:val="00AE13C8"/>
    <w:rsid w:val="00AE35A9"/>
    <w:rsid w:val="00AE5DF7"/>
    <w:rsid w:val="00AF06D1"/>
    <w:rsid w:val="00AF0CBF"/>
    <w:rsid w:val="00AF216F"/>
    <w:rsid w:val="00AF6D29"/>
    <w:rsid w:val="00AF7246"/>
    <w:rsid w:val="00B00139"/>
    <w:rsid w:val="00B05432"/>
    <w:rsid w:val="00B06ACA"/>
    <w:rsid w:val="00B10AE1"/>
    <w:rsid w:val="00B122E1"/>
    <w:rsid w:val="00B12BD6"/>
    <w:rsid w:val="00B13160"/>
    <w:rsid w:val="00B15B1B"/>
    <w:rsid w:val="00B16C5F"/>
    <w:rsid w:val="00B17CF8"/>
    <w:rsid w:val="00B20F3E"/>
    <w:rsid w:val="00B26242"/>
    <w:rsid w:val="00B26404"/>
    <w:rsid w:val="00B2777E"/>
    <w:rsid w:val="00B2779D"/>
    <w:rsid w:val="00B27D69"/>
    <w:rsid w:val="00B322F3"/>
    <w:rsid w:val="00B354DB"/>
    <w:rsid w:val="00B37F0C"/>
    <w:rsid w:val="00B42752"/>
    <w:rsid w:val="00B4427C"/>
    <w:rsid w:val="00B44E27"/>
    <w:rsid w:val="00B459A8"/>
    <w:rsid w:val="00B46649"/>
    <w:rsid w:val="00B530D1"/>
    <w:rsid w:val="00B6003F"/>
    <w:rsid w:val="00B64578"/>
    <w:rsid w:val="00B64906"/>
    <w:rsid w:val="00B65322"/>
    <w:rsid w:val="00B733AD"/>
    <w:rsid w:val="00B774EE"/>
    <w:rsid w:val="00B84BF3"/>
    <w:rsid w:val="00B85671"/>
    <w:rsid w:val="00B85F48"/>
    <w:rsid w:val="00B87999"/>
    <w:rsid w:val="00B90840"/>
    <w:rsid w:val="00B92C73"/>
    <w:rsid w:val="00B93193"/>
    <w:rsid w:val="00B93D73"/>
    <w:rsid w:val="00B95279"/>
    <w:rsid w:val="00BA1438"/>
    <w:rsid w:val="00BA16DA"/>
    <w:rsid w:val="00BA652B"/>
    <w:rsid w:val="00BA6A10"/>
    <w:rsid w:val="00BA7618"/>
    <w:rsid w:val="00BA7DEE"/>
    <w:rsid w:val="00BB01CD"/>
    <w:rsid w:val="00BB0277"/>
    <w:rsid w:val="00BB48CA"/>
    <w:rsid w:val="00BB4C97"/>
    <w:rsid w:val="00BC0277"/>
    <w:rsid w:val="00BC24C1"/>
    <w:rsid w:val="00BC6707"/>
    <w:rsid w:val="00BC6F70"/>
    <w:rsid w:val="00BC770B"/>
    <w:rsid w:val="00BD44AE"/>
    <w:rsid w:val="00BD4C8F"/>
    <w:rsid w:val="00BD7CA6"/>
    <w:rsid w:val="00BE10B5"/>
    <w:rsid w:val="00BE34AD"/>
    <w:rsid w:val="00BE627F"/>
    <w:rsid w:val="00BE63E1"/>
    <w:rsid w:val="00BF064F"/>
    <w:rsid w:val="00BF4406"/>
    <w:rsid w:val="00BF5488"/>
    <w:rsid w:val="00BF5CAF"/>
    <w:rsid w:val="00C0053E"/>
    <w:rsid w:val="00C010EE"/>
    <w:rsid w:val="00C02FFF"/>
    <w:rsid w:val="00C030F0"/>
    <w:rsid w:val="00C06504"/>
    <w:rsid w:val="00C1250E"/>
    <w:rsid w:val="00C135C8"/>
    <w:rsid w:val="00C1453E"/>
    <w:rsid w:val="00C1697A"/>
    <w:rsid w:val="00C20826"/>
    <w:rsid w:val="00C211EF"/>
    <w:rsid w:val="00C22477"/>
    <w:rsid w:val="00C271AC"/>
    <w:rsid w:val="00C3257F"/>
    <w:rsid w:val="00C32A1F"/>
    <w:rsid w:val="00C3503A"/>
    <w:rsid w:val="00C353D7"/>
    <w:rsid w:val="00C417CF"/>
    <w:rsid w:val="00C42AD8"/>
    <w:rsid w:val="00C45323"/>
    <w:rsid w:val="00C51A8A"/>
    <w:rsid w:val="00C541C7"/>
    <w:rsid w:val="00C571C2"/>
    <w:rsid w:val="00C641EE"/>
    <w:rsid w:val="00C6547D"/>
    <w:rsid w:val="00C669C2"/>
    <w:rsid w:val="00C7005A"/>
    <w:rsid w:val="00C718E3"/>
    <w:rsid w:val="00C7478F"/>
    <w:rsid w:val="00C77F6D"/>
    <w:rsid w:val="00C813E4"/>
    <w:rsid w:val="00C8241F"/>
    <w:rsid w:val="00C8415A"/>
    <w:rsid w:val="00C84201"/>
    <w:rsid w:val="00C85F14"/>
    <w:rsid w:val="00C90A11"/>
    <w:rsid w:val="00C96559"/>
    <w:rsid w:val="00C97ED1"/>
    <w:rsid w:val="00CA147D"/>
    <w:rsid w:val="00CA1574"/>
    <w:rsid w:val="00CA4B9D"/>
    <w:rsid w:val="00CA6181"/>
    <w:rsid w:val="00CB162E"/>
    <w:rsid w:val="00CB33FE"/>
    <w:rsid w:val="00CB543D"/>
    <w:rsid w:val="00CB64EE"/>
    <w:rsid w:val="00CB6EEF"/>
    <w:rsid w:val="00CC076C"/>
    <w:rsid w:val="00CC3DF8"/>
    <w:rsid w:val="00CC42D6"/>
    <w:rsid w:val="00CD3FFE"/>
    <w:rsid w:val="00CD4723"/>
    <w:rsid w:val="00CE29CA"/>
    <w:rsid w:val="00CE37BC"/>
    <w:rsid w:val="00CE4331"/>
    <w:rsid w:val="00CE49D6"/>
    <w:rsid w:val="00CE646A"/>
    <w:rsid w:val="00CE720F"/>
    <w:rsid w:val="00CF2F45"/>
    <w:rsid w:val="00CF34B0"/>
    <w:rsid w:val="00CF406F"/>
    <w:rsid w:val="00CF5ACE"/>
    <w:rsid w:val="00CF60B6"/>
    <w:rsid w:val="00CF6ED8"/>
    <w:rsid w:val="00CF706F"/>
    <w:rsid w:val="00D0017F"/>
    <w:rsid w:val="00D00676"/>
    <w:rsid w:val="00D0111F"/>
    <w:rsid w:val="00D015EB"/>
    <w:rsid w:val="00D018DA"/>
    <w:rsid w:val="00D0337F"/>
    <w:rsid w:val="00D0386D"/>
    <w:rsid w:val="00D04AC8"/>
    <w:rsid w:val="00D06605"/>
    <w:rsid w:val="00D102C8"/>
    <w:rsid w:val="00D10840"/>
    <w:rsid w:val="00D11D31"/>
    <w:rsid w:val="00D12397"/>
    <w:rsid w:val="00D130F2"/>
    <w:rsid w:val="00D143EF"/>
    <w:rsid w:val="00D16D78"/>
    <w:rsid w:val="00D21BB1"/>
    <w:rsid w:val="00D21F46"/>
    <w:rsid w:val="00D224A7"/>
    <w:rsid w:val="00D305AC"/>
    <w:rsid w:val="00D324F6"/>
    <w:rsid w:val="00D3562D"/>
    <w:rsid w:val="00D356F6"/>
    <w:rsid w:val="00D359A3"/>
    <w:rsid w:val="00D360C3"/>
    <w:rsid w:val="00D43558"/>
    <w:rsid w:val="00D46D89"/>
    <w:rsid w:val="00D5090A"/>
    <w:rsid w:val="00D523A1"/>
    <w:rsid w:val="00D57ED8"/>
    <w:rsid w:val="00D609DB"/>
    <w:rsid w:val="00D619A9"/>
    <w:rsid w:val="00D629C7"/>
    <w:rsid w:val="00D63B88"/>
    <w:rsid w:val="00D67C3A"/>
    <w:rsid w:val="00D71B48"/>
    <w:rsid w:val="00D72A8D"/>
    <w:rsid w:val="00D73083"/>
    <w:rsid w:val="00D73385"/>
    <w:rsid w:val="00D7529B"/>
    <w:rsid w:val="00D80385"/>
    <w:rsid w:val="00D80A7C"/>
    <w:rsid w:val="00D8186B"/>
    <w:rsid w:val="00D836B6"/>
    <w:rsid w:val="00D83B5D"/>
    <w:rsid w:val="00D86046"/>
    <w:rsid w:val="00D96A5E"/>
    <w:rsid w:val="00D97196"/>
    <w:rsid w:val="00D979AC"/>
    <w:rsid w:val="00DA05B6"/>
    <w:rsid w:val="00DA2F32"/>
    <w:rsid w:val="00DA3DFF"/>
    <w:rsid w:val="00DA6B37"/>
    <w:rsid w:val="00DB0522"/>
    <w:rsid w:val="00DB07C7"/>
    <w:rsid w:val="00DB1D35"/>
    <w:rsid w:val="00DB20A2"/>
    <w:rsid w:val="00DB48F1"/>
    <w:rsid w:val="00DB4E4F"/>
    <w:rsid w:val="00DC45AC"/>
    <w:rsid w:val="00DC64CF"/>
    <w:rsid w:val="00DC68F0"/>
    <w:rsid w:val="00DC77AB"/>
    <w:rsid w:val="00DD1679"/>
    <w:rsid w:val="00DD18D9"/>
    <w:rsid w:val="00DD223B"/>
    <w:rsid w:val="00DD3250"/>
    <w:rsid w:val="00DE257A"/>
    <w:rsid w:val="00DE300E"/>
    <w:rsid w:val="00DE7DAE"/>
    <w:rsid w:val="00DF1374"/>
    <w:rsid w:val="00DF2317"/>
    <w:rsid w:val="00DF355B"/>
    <w:rsid w:val="00DF62D7"/>
    <w:rsid w:val="00DF67B8"/>
    <w:rsid w:val="00E0082E"/>
    <w:rsid w:val="00E01C56"/>
    <w:rsid w:val="00E06680"/>
    <w:rsid w:val="00E0719F"/>
    <w:rsid w:val="00E07421"/>
    <w:rsid w:val="00E110BD"/>
    <w:rsid w:val="00E11690"/>
    <w:rsid w:val="00E129ED"/>
    <w:rsid w:val="00E15610"/>
    <w:rsid w:val="00E178A2"/>
    <w:rsid w:val="00E2782B"/>
    <w:rsid w:val="00E34E37"/>
    <w:rsid w:val="00E35603"/>
    <w:rsid w:val="00E379EF"/>
    <w:rsid w:val="00E4010E"/>
    <w:rsid w:val="00E42CAC"/>
    <w:rsid w:val="00E43105"/>
    <w:rsid w:val="00E4471D"/>
    <w:rsid w:val="00E46F51"/>
    <w:rsid w:val="00E5251A"/>
    <w:rsid w:val="00E5358C"/>
    <w:rsid w:val="00E54777"/>
    <w:rsid w:val="00E5749C"/>
    <w:rsid w:val="00E57A72"/>
    <w:rsid w:val="00E61E37"/>
    <w:rsid w:val="00E62D50"/>
    <w:rsid w:val="00E6360B"/>
    <w:rsid w:val="00E66BA7"/>
    <w:rsid w:val="00E70A0E"/>
    <w:rsid w:val="00E73233"/>
    <w:rsid w:val="00E73694"/>
    <w:rsid w:val="00E75F70"/>
    <w:rsid w:val="00E77BBC"/>
    <w:rsid w:val="00E8025E"/>
    <w:rsid w:val="00E80924"/>
    <w:rsid w:val="00E818A7"/>
    <w:rsid w:val="00E81E86"/>
    <w:rsid w:val="00E82B33"/>
    <w:rsid w:val="00E8366D"/>
    <w:rsid w:val="00E85758"/>
    <w:rsid w:val="00E902A7"/>
    <w:rsid w:val="00E91A0A"/>
    <w:rsid w:val="00EA1049"/>
    <w:rsid w:val="00EA1F6F"/>
    <w:rsid w:val="00EA5F0C"/>
    <w:rsid w:val="00EA77D0"/>
    <w:rsid w:val="00EA79F6"/>
    <w:rsid w:val="00EB0445"/>
    <w:rsid w:val="00EB2B33"/>
    <w:rsid w:val="00EB32D9"/>
    <w:rsid w:val="00EB3690"/>
    <w:rsid w:val="00EB5F57"/>
    <w:rsid w:val="00EB7A48"/>
    <w:rsid w:val="00EB7B79"/>
    <w:rsid w:val="00EB7D09"/>
    <w:rsid w:val="00EC0274"/>
    <w:rsid w:val="00EC0A38"/>
    <w:rsid w:val="00EC302B"/>
    <w:rsid w:val="00EC3467"/>
    <w:rsid w:val="00EC551C"/>
    <w:rsid w:val="00EC5ABA"/>
    <w:rsid w:val="00ED3C4B"/>
    <w:rsid w:val="00ED52EB"/>
    <w:rsid w:val="00EE3AC3"/>
    <w:rsid w:val="00EE4F43"/>
    <w:rsid w:val="00EE52FE"/>
    <w:rsid w:val="00EE6525"/>
    <w:rsid w:val="00EE6B36"/>
    <w:rsid w:val="00EE709E"/>
    <w:rsid w:val="00EE7F4B"/>
    <w:rsid w:val="00EF266F"/>
    <w:rsid w:val="00EF4AF7"/>
    <w:rsid w:val="00EF608E"/>
    <w:rsid w:val="00F00B4E"/>
    <w:rsid w:val="00F028E5"/>
    <w:rsid w:val="00F02B50"/>
    <w:rsid w:val="00F03CD5"/>
    <w:rsid w:val="00F048DE"/>
    <w:rsid w:val="00F0641F"/>
    <w:rsid w:val="00F108CA"/>
    <w:rsid w:val="00F10D5F"/>
    <w:rsid w:val="00F118E1"/>
    <w:rsid w:val="00F13731"/>
    <w:rsid w:val="00F17694"/>
    <w:rsid w:val="00F202C6"/>
    <w:rsid w:val="00F2327D"/>
    <w:rsid w:val="00F2415F"/>
    <w:rsid w:val="00F27A03"/>
    <w:rsid w:val="00F334C6"/>
    <w:rsid w:val="00F33C31"/>
    <w:rsid w:val="00F344C5"/>
    <w:rsid w:val="00F361DD"/>
    <w:rsid w:val="00F36EF0"/>
    <w:rsid w:val="00F40027"/>
    <w:rsid w:val="00F4100C"/>
    <w:rsid w:val="00F42562"/>
    <w:rsid w:val="00F43550"/>
    <w:rsid w:val="00F44075"/>
    <w:rsid w:val="00F440F9"/>
    <w:rsid w:val="00F44408"/>
    <w:rsid w:val="00F4567C"/>
    <w:rsid w:val="00F51365"/>
    <w:rsid w:val="00F55ED5"/>
    <w:rsid w:val="00F568D4"/>
    <w:rsid w:val="00F56D74"/>
    <w:rsid w:val="00F56D9A"/>
    <w:rsid w:val="00F57C4D"/>
    <w:rsid w:val="00F60809"/>
    <w:rsid w:val="00F60E9B"/>
    <w:rsid w:val="00F62964"/>
    <w:rsid w:val="00F63264"/>
    <w:rsid w:val="00F63762"/>
    <w:rsid w:val="00F644D0"/>
    <w:rsid w:val="00F6652D"/>
    <w:rsid w:val="00F72737"/>
    <w:rsid w:val="00F754B4"/>
    <w:rsid w:val="00F767D2"/>
    <w:rsid w:val="00F773F7"/>
    <w:rsid w:val="00F82A97"/>
    <w:rsid w:val="00F82F56"/>
    <w:rsid w:val="00F83CB9"/>
    <w:rsid w:val="00F86AEE"/>
    <w:rsid w:val="00F86D22"/>
    <w:rsid w:val="00F879D9"/>
    <w:rsid w:val="00F92374"/>
    <w:rsid w:val="00F923CE"/>
    <w:rsid w:val="00F93F38"/>
    <w:rsid w:val="00F9405D"/>
    <w:rsid w:val="00FA454D"/>
    <w:rsid w:val="00FA491E"/>
    <w:rsid w:val="00FA75D4"/>
    <w:rsid w:val="00FA7D9A"/>
    <w:rsid w:val="00FB1735"/>
    <w:rsid w:val="00FB1D9F"/>
    <w:rsid w:val="00FB2935"/>
    <w:rsid w:val="00FB4B39"/>
    <w:rsid w:val="00FC332C"/>
    <w:rsid w:val="00FC339E"/>
    <w:rsid w:val="00FC347C"/>
    <w:rsid w:val="00FD1170"/>
    <w:rsid w:val="00FD48CB"/>
    <w:rsid w:val="00FD55EB"/>
    <w:rsid w:val="00FE0FD9"/>
    <w:rsid w:val="00FE1171"/>
    <w:rsid w:val="00FE17D6"/>
    <w:rsid w:val="00FE44F3"/>
    <w:rsid w:val="00FE4CE7"/>
    <w:rsid w:val="00FE5568"/>
    <w:rsid w:val="00FE6733"/>
    <w:rsid w:val="00FE7912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23907D"/>
  <w15:chartTrackingRefBased/>
  <w15:docId w15:val="{CFBF9C3F-1EC5-483C-8FBD-1CA4EACD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94E02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9207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E1169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0D6DE1"/>
    <w:rPr>
      <w:rFonts w:ascii="Courier New" w:hAnsi="Courier New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CC3DF8"/>
    <w:pPr>
      <w:autoSpaceDE w:val="0"/>
      <w:autoSpaceDN w:val="0"/>
      <w:jc w:val="both"/>
    </w:pPr>
    <w:rPr>
      <w:rFonts w:ascii="Arial" w:hAnsi="Arial"/>
      <w:szCs w:val="20"/>
    </w:rPr>
  </w:style>
  <w:style w:type="paragraph" w:styleId="Lista">
    <w:name w:val="List"/>
    <w:basedOn w:val="Normalny"/>
    <w:rsid w:val="00CC3DF8"/>
    <w:pPr>
      <w:ind w:left="283" w:hanging="283"/>
    </w:pPr>
    <w:rPr>
      <w:szCs w:val="20"/>
    </w:rPr>
  </w:style>
  <w:style w:type="paragraph" w:styleId="Tekstpodstawowy3">
    <w:name w:val="Body Text 3"/>
    <w:basedOn w:val="Normalny"/>
    <w:rsid w:val="00CC3DF8"/>
    <w:pPr>
      <w:jc w:val="both"/>
    </w:pPr>
    <w:rPr>
      <w:b/>
      <w:szCs w:val="20"/>
    </w:rPr>
  </w:style>
  <w:style w:type="paragraph" w:styleId="Lista2">
    <w:name w:val="List 2"/>
    <w:basedOn w:val="Normalny"/>
    <w:rsid w:val="009207BE"/>
    <w:pPr>
      <w:ind w:left="566" w:hanging="283"/>
    </w:pPr>
  </w:style>
  <w:style w:type="paragraph" w:styleId="Lista3">
    <w:name w:val="List 3"/>
    <w:basedOn w:val="Normalny"/>
    <w:rsid w:val="009207BE"/>
    <w:pPr>
      <w:ind w:left="849" w:hanging="283"/>
    </w:pPr>
  </w:style>
  <w:style w:type="paragraph" w:styleId="Listapunktowana3">
    <w:name w:val="List Bullet 3"/>
    <w:basedOn w:val="Normalny"/>
    <w:autoRedefine/>
    <w:rsid w:val="009207BE"/>
    <w:pPr>
      <w:numPr>
        <w:ilvl w:val="1"/>
        <w:numId w:val="1"/>
      </w:numPr>
      <w:tabs>
        <w:tab w:val="left" w:pos="851"/>
        <w:tab w:val="num" w:pos="1276"/>
      </w:tabs>
      <w:ind w:left="1276" w:hanging="425"/>
      <w:jc w:val="both"/>
    </w:pPr>
    <w:rPr>
      <w:rFonts w:ascii="Arial" w:hAnsi="Arial"/>
      <w:sz w:val="22"/>
      <w:szCs w:val="20"/>
    </w:rPr>
  </w:style>
  <w:style w:type="paragraph" w:customStyle="1" w:styleId="Skrconyadreszwrotny">
    <w:name w:val="Skrócony adres zwrotny"/>
    <w:basedOn w:val="Normalny"/>
    <w:rsid w:val="00EF4AF7"/>
    <w:rPr>
      <w:szCs w:val="20"/>
    </w:rPr>
  </w:style>
  <w:style w:type="character" w:styleId="Hipercze">
    <w:name w:val="Hyperlink"/>
    <w:uiPriority w:val="99"/>
    <w:unhideWhenUsed/>
    <w:rsid w:val="00662689"/>
    <w:rPr>
      <w:color w:val="0000FF"/>
      <w:u w:val="single"/>
    </w:rPr>
  </w:style>
  <w:style w:type="character" w:styleId="UyteHipercze">
    <w:name w:val="FollowedHyperlink"/>
    <w:uiPriority w:val="99"/>
    <w:unhideWhenUsed/>
    <w:rsid w:val="00662689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F4407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44075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E11690"/>
    <w:pPr>
      <w:suppressAutoHyphens/>
    </w:pPr>
    <w:rPr>
      <w:rFonts w:ascii="Consolas" w:eastAsia="Calibri" w:hAnsi="Consolas" w:cs="Calibri"/>
      <w:sz w:val="21"/>
      <w:szCs w:val="21"/>
      <w:lang w:val="x-none" w:eastAsia="ar-SA"/>
    </w:rPr>
  </w:style>
  <w:style w:type="paragraph" w:styleId="Stopka">
    <w:name w:val="footer"/>
    <w:basedOn w:val="Normalny"/>
    <w:semiHidden/>
    <w:rsid w:val="00E11690"/>
    <w:pPr>
      <w:tabs>
        <w:tab w:val="center" w:pos="4536"/>
        <w:tab w:val="right" w:pos="9072"/>
      </w:tabs>
      <w:suppressAutoHyphens/>
    </w:pPr>
    <w:rPr>
      <w:rFonts w:cs="Calibri"/>
      <w:szCs w:val="20"/>
      <w:lang w:val="x-none" w:eastAsia="ar-SA"/>
    </w:rPr>
  </w:style>
  <w:style w:type="paragraph" w:customStyle="1" w:styleId="Tekstpodstawowy21">
    <w:name w:val="Tekst podstawowy 21"/>
    <w:basedOn w:val="Normalny"/>
    <w:rsid w:val="000E45C2"/>
    <w:pPr>
      <w:suppressAutoHyphens/>
      <w:spacing w:after="120" w:line="480" w:lineRule="auto"/>
    </w:pPr>
    <w:rPr>
      <w:rFonts w:ascii="Calibri" w:eastAsia="Calibri" w:hAnsi="Calibri" w:cs="Calibri"/>
      <w:sz w:val="22"/>
      <w:szCs w:val="22"/>
      <w:lang w:val="x-none" w:eastAsia="ar-SA"/>
    </w:rPr>
  </w:style>
  <w:style w:type="paragraph" w:customStyle="1" w:styleId="Tekstpodstawowy31">
    <w:name w:val="Tekst podstawowy 31"/>
    <w:basedOn w:val="Normalny"/>
    <w:rsid w:val="009F3896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val="x-none" w:eastAsia="ar-SA"/>
    </w:rPr>
  </w:style>
  <w:style w:type="paragraph" w:styleId="NormalnyWeb">
    <w:name w:val="Normal (Web)"/>
    <w:basedOn w:val="Normalny"/>
    <w:rsid w:val="001E4541"/>
    <w:pPr>
      <w:suppressAutoHyphens/>
      <w:spacing w:before="100" w:after="100"/>
    </w:pPr>
    <w:rPr>
      <w:rFonts w:cs="Calibri"/>
      <w:szCs w:val="20"/>
      <w:lang w:eastAsia="ar-SA"/>
    </w:rPr>
  </w:style>
  <w:style w:type="paragraph" w:customStyle="1" w:styleId="level1">
    <w:name w:val="_level1"/>
    <w:basedOn w:val="Normalny"/>
    <w:rsid w:val="001E4541"/>
    <w:pPr>
      <w:widowControl w:val="0"/>
      <w:tabs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ind w:left="360" w:hanging="360"/>
    </w:pPr>
    <w:rPr>
      <w:rFonts w:cs="Calibri"/>
      <w:szCs w:val="20"/>
      <w:lang w:val="en-US" w:eastAsia="ar-SA"/>
    </w:rPr>
  </w:style>
  <w:style w:type="paragraph" w:customStyle="1" w:styleId="Tekstpodst3">
    <w:name w:val="Tekst podst3"/>
    <w:basedOn w:val="Normalny"/>
    <w:rsid w:val="001E4541"/>
    <w:pPr>
      <w:widowControl w:val="0"/>
      <w:suppressAutoHyphens/>
      <w:jc w:val="both"/>
    </w:pPr>
    <w:rPr>
      <w:rFonts w:ascii="Times New Roman Normalny" w:hAnsi="Times New Roman Normalny" w:cs="Calibri"/>
      <w:i/>
      <w:sz w:val="22"/>
      <w:szCs w:val="20"/>
      <w:lang w:val="en-US" w:eastAsia="ar-SA"/>
    </w:rPr>
  </w:style>
  <w:style w:type="paragraph" w:styleId="Tekstpodstawowywcity">
    <w:name w:val="Body Text Indent"/>
    <w:basedOn w:val="Normalny"/>
    <w:rsid w:val="000D13CF"/>
    <w:pPr>
      <w:spacing w:after="120"/>
      <w:ind w:left="283"/>
    </w:pPr>
  </w:style>
  <w:style w:type="paragraph" w:customStyle="1" w:styleId="level3">
    <w:name w:val="_level3"/>
    <w:basedOn w:val="Normalny"/>
    <w:rsid w:val="000D13CF"/>
    <w:pPr>
      <w:widowControl w:val="0"/>
      <w:tabs>
        <w:tab w:val="left" w:pos="108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ind w:left="1080" w:hanging="360"/>
    </w:pPr>
    <w:rPr>
      <w:rFonts w:cs="Calibri"/>
      <w:szCs w:val="20"/>
      <w:lang w:val="en-US" w:eastAsia="ar-SA"/>
    </w:rPr>
  </w:style>
  <w:style w:type="paragraph" w:customStyle="1" w:styleId="level4">
    <w:name w:val="_level4"/>
    <w:basedOn w:val="Normalny"/>
    <w:rsid w:val="000D13CF"/>
    <w:pPr>
      <w:widowControl w:val="0"/>
      <w:tabs>
        <w:tab w:val="left" w:pos="144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ind w:left="1440" w:hanging="360"/>
    </w:pPr>
    <w:rPr>
      <w:rFonts w:cs="Calibri"/>
      <w:szCs w:val="20"/>
      <w:lang w:val="en-US" w:eastAsia="ar-SA"/>
    </w:rPr>
  </w:style>
  <w:style w:type="table" w:styleId="Tabela-Siatka">
    <w:name w:val="Table Grid"/>
    <w:basedOn w:val="Standardowy"/>
    <w:rsid w:val="00B73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B16C5F"/>
    <w:pPr>
      <w:widowControl w:val="0"/>
      <w:suppressAutoHyphens/>
      <w:jc w:val="both"/>
    </w:pPr>
    <w:rPr>
      <w:rFonts w:eastAsia="Lucida Sans Unicode" w:cs="Tahoma"/>
      <w:sz w:val="22"/>
      <w:lang w:eastAsia="ar-SA"/>
    </w:rPr>
  </w:style>
  <w:style w:type="paragraph" w:customStyle="1" w:styleId="level2">
    <w:name w:val="_level2"/>
    <w:basedOn w:val="Normalny"/>
    <w:rsid w:val="00B16C5F"/>
    <w:pPr>
      <w:widowControl w:val="0"/>
      <w:tabs>
        <w:tab w:val="left" w:pos="72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ind w:left="720" w:hanging="360"/>
    </w:pPr>
    <w:rPr>
      <w:rFonts w:cs="Calibri"/>
      <w:szCs w:val="20"/>
      <w:lang w:val="en-US" w:eastAsia="ar-SA"/>
    </w:rPr>
  </w:style>
  <w:style w:type="paragraph" w:customStyle="1" w:styleId="Lista21">
    <w:name w:val="Lista 21"/>
    <w:basedOn w:val="Normalny"/>
    <w:rsid w:val="00F6652D"/>
    <w:pPr>
      <w:suppressAutoHyphens/>
      <w:spacing w:after="200" w:line="276" w:lineRule="auto"/>
      <w:ind w:left="566" w:hanging="283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Lista31">
    <w:name w:val="Lista 31"/>
    <w:basedOn w:val="Normalny"/>
    <w:rsid w:val="00F6652D"/>
    <w:pPr>
      <w:suppressAutoHyphens/>
      <w:spacing w:after="200" w:line="276" w:lineRule="auto"/>
      <w:ind w:left="849" w:hanging="283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Listapunktowana31">
    <w:name w:val="Lista punktowana 31"/>
    <w:basedOn w:val="Normalny"/>
    <w:rsid w:val="00F6652D"/>
    <w:pPr>
      <w:numPr>
        <w:numId w:val="8"/>
      </w:numPr>
      <w:tabs>
        <w:tab w:val="left" w:pos="1276"/>
      </w:tabs>
      <w:suppressAutoHyphens/>
      <w:ind w:left="207" w:firstLine="0"/>
      <w:jc w:val="both"/>
    </w:pPr>
    <w:rPr>
      <w:rFonts w:cs="Calibri"/>
      <w:szCs w:val="20"/>
      <w:lang w:eastAsia="ar-SA"/>
    </w:rPr>
  </w:style>
  <w:style w:type="character" w:customStyle="1" w:styleId="WW8Num12z0">
    <w:name w:val="WW8Num12z0"/>
    <w:rsid w:val="00C90A11"/>
    <w:rPr>
      <w:rFonts w:ascii="Symbol" w:hAnsi="Symbol"/>
      <w:b w:val="0"/>
      <w:i w:val="0"/>
      <w:sz w:val="22"/>
      <w:szCs w:val="22"/>
    </w:rPr>
  </w:style>
  <w:style w:type="character" w:customStyle="1" w:styleId="ZwykytekstZnak">
    <w:name w:val="Zwykły tekst Znak"/>
    <w:link w:val="Zwykytekst"/>
    <w:uiPriority w:val="99"/>
    <w:rsid w:val="00675BE1"/>
    <w:rPr>
      <w:rFonts w:ascii="Courier New" w:hAnsi="Courier New" w:cs="Courier New"/>
    </w:rPr>
  </w:style>
  <w:style w:type="numbering" w:customStyle="1" w:styleId="WW8Num32">
    <w:name w:val="WW8Num32"/>
    <w:basedOn w:val="Bezlisty"/>
    <w:rsid w:val="00D97196"/>
    <w:pPr>
      <w:numPr>
        <w:numId w:val="10"/>
      </w:numPr>
    </w:pPr>
  </w:style>
  <w:style w:type="numbering" w:customStyle="1" w:styleId="WW8Num45">
    <w:name w:val="WW8Num45"/>
    <w:basedOn w:val="Bezlisty"/>
    <w:rsid w:val="008C6AC9"/>
    <w:pPr>
      <w:numPr>
        <w:numId w:val="13"/>
      </w:numPr>
    </w:pPr>
  </w:style>
  <w:style w:type="character" w:styleId="Odwoaniedokomentarza">
    <w:name w:val="annotation reference"/>
    <w:rsid w:val="00A6675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67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675D"/>
  </w:style>
  <w:style w:type="paragraph" w:styleId="Tematkomentarza">
    <w:name w:val="annotation subject"/>
    <w:basedOn w:val="Tekstkomentarza"/>
    <w:next w:val="Tekstkomentarza"/>
    <w:link w:val="TematkomentarzaZnak"/>
    <w:rsid w:val="00A6675D"/>
    <w:rPr>
      <w:b/>
      <w:bCs/>
    </w:rPr>
  </w:style>
  <w:style w:type="character" w:customStyle="1" w:styleId="TematkomentarzaZnak">
    <w:name w:val="Temat komentarza Znak"/>
    <w:link w:val="Tematkomentarza"/>
    <w:rsid w:val="00A6675D"/>
    <w:rPr>
      <w:b/>
      <w:bCs/>
    </w:rPr>
  </w:style>
  <w:style w:type="character" w:customStyle="1" w:styleId="TekstpodstawowyZnak">
    <w:name w:val="Tekst podstawowy Znak"/>
    <w:link w:val="Tekstpodstawowy"/>
    <w:rsid w:val="0030086A"/>
    <w:rPr>
      <w:rFonts w:ascii="Arial" w:hAnsi="Arial"/>
      <w:sz w:val="24"/>
    </w:rPr>
  </w:style>
  <w:style w:type="paragraph" w:styleId="Akapitzlist">
    <w:name w:val="List Paragraph"/>
    <w:basedOn w:val="Normalny"/>
    <w:qFormat/>
    <w:rsid w:val="00B17CF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A130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13011"/>
    <w:rPr>
      <w:sz w:val="24"/>
      <w:szCs w:val="24"/>
    </w:rPr>
  </w:style>
  <w:style w:type="paragraph" w:customStyle="1" w:styleId="Default">
    <w:name w:val="Default"/>
    <w:rsid w:val="0008415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1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D033A-2ED7-49E9-ADA9-74A01626A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9</Pages>
  <Words>2955</Words>
  <Characters>18692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</vt:lpstr>
    </vt:vector>
  </TitlesOfParts>
  <Company>Punkt</Company>
  <LinksUpToDate>false</LinksUpToDate>
  <CharactersWithSpaces>21604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</dc:title>
  <dc:subject/>
  <dc:creator>Katarzyna Grochowska</dc:creator>
  <cp:keywords/>
  <cp:lastModifiedBy>Przemek Szostek</cp:lastModifiedBy>
  <cp:revision>8</cp:revision>
  <cp:lastPrinted>2015-01-15T11:23:00Z</cp:lastPrinted>
  <dcterms:created xsi:type="dcterms:W3CDTF">2022-03-03T09:28:00Z</dcterms:created>
  <dcterms:modified xsi:type="dcterms:W3CDTF">2022-09-27T11:15:00Z</dcterms:modified>
</cp:coreProperties>
</file>